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4A" w:rsidRDefault="00271B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7560" cy="850900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04244A" w:rsidRDefault="000424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44A" w:rsidRDefault="00271B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ДУМА ЧАИНСКОГО РАЙОНА ТОМСКОЙ ОБЛАСТИ</w:t>
      </w:r>
    </w:p>
    <w:p w:rsidR="0004244A" w:rsidRDefault="000424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44A" w:rsidRDefault="00271B5F" w:rsidP="00B83FC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04244A" w:rsidRDefault="00042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44A" w:rsidRDefault="007C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51926">
        <w:rPr>
          <w:rFonts w:ascii="Times New Roman" w:hAnsi="Times New Roman" w:cs="Times New Roman"/>
          <w:sz w:val="24"/>
          <w:szCs w:val="24"/>
        </w:rPr>
        <w:t>0</w:t>
      </w:r>
      <w:r w:rsidR="00271B5F">
        <w:rPr>
          <w:rFonts w:ascii="Times New Roman" w:hAnsi="Times New Roman" w:cs="Times New Roman"/>
          <w:sz w:val="24"/>
          <w:szCs w:val="24"/>
        </w:rPr>
        <w:t>.</w:t>
      </w:r>
      <w:r w:rsidR="00092256">
        <w:rPr>
          <w:rFonts w:ascii="Times New Roman" w:hAnsi="Times New Roman" w:cs="Times New Roman"/>
          <w:sz w:val="24"/>
          <w:szCs w:val="24"/>
        </w:rPr>
        <w:t>10</w:t>
      </w:r>
      <w:r w:rsidR="00271B5F">
        <w:rPr>
          <w:rFonts w:ascii="Times New Roman" w:hAnsi="Times New Roman" w:cs="Times New Roman"/>
          <w:sz w:val="24"/>
          <w:szCs w:val="24"/>
        </w:rPr>
        <w:t>.202</w:t>
      </w:r>
      <w:r w:rsidR="00751926">
        <w:rPr>
          <w:rFonts w:ascii="Times New Roman" w:hAnsi="Times New Roman" w:cs="Times New Roman"/>
          <w:sz w:val="24"/>
          <w:szCs w:val="24"/>
        </w:rPr>
        <w:t>5</w:t>
      </w:r>
      <w:r w:rsidR="00271B5F">
        <w:rPr>
          <w:rFonts w:ascii="Times New Roman" w:hAnsi="Times New Roman" w:cs="Times New Roman"/>
          <w:sz w:val="24"/>
          <w:szCs w:val="24"/>
        </w:rPr>
        <w:tab/>
      </w:r>
      <w:r w:rsidR="00271B5F">
        <w:rPr>
          <w:rFonts w:ascii="Times New Roman" w:hAnsi="Times New Roman" w:cs="Times New Roman"/>
          <w:sz w:val="24"/>
          <w:szCs w:val="24"/>
        </w:rPr>
        <w:tab/>
      </w:r>
      <w:r w:rsidR="00271B5F">
        <w:rPr>
          <w:rFonts w:ascii="Times New Roman" w:hAnsi="Times New Roman" w:cs="Times New Roman"/>
          <w:sz w:val="24"/>
          <w:szCs w:val="24"/>
        </w:rPr>
        <w:tab/>
      </w:r>
      <w:r w:rsidR="00271B5F">
        <w:rPr>
          <w:rFonts w:ascii="Times New Roman" w:hAnsi="Times New Roman" w:cs="Times New Roman"/>
          <w:sz w:val="24"/>
          <w:szCs w:val="24"/>
        </w:rPr>
        <w:tab/>
        <w:t xml:space="preserve">      с. Подгорное </w:t>
      </w:r>
      <w:r w:rsidR="00271B5F">
        <w:rPr>
          <w:rFonts w:ascii="Times New Roman" w:hAnsi="Times New Roman" w:cs="Times New Roman"/>
          <w:sz w:val="24"/>
          <w:szCs w:val="24"/>
        </w:rPr>
        <w:tab/>
      </w:r>
      <w:r w:rsidR="00271B5F">
        <w:rPr>
          <w:rFonts w:ascii="Times New Roman" w:hAnsi="Times New Roman" w:cs="Times New Roman"/>
          <w:sz w:val="24"/>
          <w:szCs w:val="24"/>
        </w:rPr>
        <w:tab/>
      </w:r>
      <w:r w:rsidR="00271B5F">
        <w:rPr>
          <w:rFonts w:ascii="Times New Roman" w:hAnsi="Times New Roman" w:cs="Times New Roman"/>
          <w:sz w:val="24"/>
          <w:szCs w:val="24"/>
        </w:rPr>
        <w:tab/>
      </w:r>
      <w:r w:rsidR="00271B5F">
        <w:rPr>
          <w:rFonts w:ascii="Times New Roman" w:hAnsi="Times New Roman" w:cs="Times New Roman"/>
          <w:sz w:val="24"/>
          <w:szCs w:val="24"/>
        </w:rPr>
        <w:tab/>
        <w:t xml:space="preserve">               № </w:t>
      </w:r>
      <w:r>
        <w:rPr>
          <w:rFonts w:ascii="Times New Roman" w:hAnsi="Times New Roman" w:cs="Times New Roman"/>
          <w:sz w:val="24"/>
          <w:szCs w:val="24"/>
        </w:rPr>
        <w:t>26</w:t>
      </w:r>
      <w:bookmarkStart w:id="1" w:name="_GoBack"/>
      <w:bookmarkEnd w:id="1"/>
    </w:p>
    <w:p w:rsidR="0004244A" w:rsidRDefault="00042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256" w:rsidRPr="00092256" w:rsidRDefault="00092256" w:rsidP="00092256">
      <w:pPr>
        <w:pStyle w:val="a9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отмене решения</w:t>
      </w:r>
      <w:r w:rsidR="00751926">
        <w:rPr>
          <w:rFonts w:ascii="Times New Roman" w:hAnsi="Times New Roman" w:cs="Times New Roman"/>
          <w:sz w:val="24"/>
          <w:szCs w:val="24"/>
        </w:rPr>
        <w:t xml:space="preserve"> Думы Чаинского района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51926">
        <w:rPr>
          <w:rFonts w:ascii="Times New Roman" w:hAnsi="Times New Roman" w:cs="Times New Roman"/>
          <w:sz w:val="24"/>
          <w:szCs w:val="24"/>
        </w:rPr>
        <w:t>8</w:t>
      </w:r>
      <w:r w:rsidR="00271B5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271B5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05</w:t>
      </w:r>
      <w:r w:rsidR="00271B5F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71B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B5F">
        <w:rPr>
          <w:rFonts w:ascii="Times New Roman" w:hAnsi="Times New Roman" w:cs="Times New Roman"/>
          <w:sz w:val="24"/>
          <w:szCs w:val="24"/>
        </w:rPr>
        <w:t>«</w:t>
      </w:r>
      <w:r w:rsidRPr="00092256">
        <w:rPr>
          <w:rFonts w:ascii="Times New Roman" w:hAnsi="Times New Roman" w:cs="Times New Roman"/>
          <w:sz w:val="24"/>
          <w:szCs w:val="24"/>
        </w:rPr>
        <w:t>О принятии Положения</w:t>
      </w:r>
    </w:p>
    <w:p w:rsidR="0004244A" w:rsidRDefault="00092256" w:rsidP="00092256">
      <w:pPr>
        <w:pStyle w:val="a9"/>
        <w:ind w:right="4251"/>
        <w:jc w:val="both"/>
        <w:rPr>
          <w:rFonts w:ascii="Times New Roman" w:hAnsi="Times New Roman" w:cs="Times New Roman"/>
          <w:sz w:val="24"/>
          <w:szCs w:val="24"/>
        </w:rPr>
      </w:pPr>
      <w:r w:rsidRPr="00092256">
        <w:rPr>
          <w:rFonts w:ascii="Times New Roman" w:hAnsi="Times New Roman" w:cs="Times New Roman"/>
          <w:sz w:val="24"/>
          <w:szCs w:val="24"/>
        </w:rPr>
        <w:t xml:space="preserve"> о комиссиях Думы Чаинского района</w:t>
      </w:r>
      <w:r w:rsidR="00271B5F">
        <w:rPr>
          <w:rFonts w:ascii="Times New Roman" w:hAnsi="Times New Roman" w:cs="Times New Roman"/>
          <w:sz w:val="24"/>
          <w:szCs w:val="24"/>
        </w:rPr>
        <w:t>»</w:t>
      </w:r>
    </w:p>
    <w:p w:rsidR="0004244A" w:rsidRDefault="00271B5F">
      <w:pPr>
        <w:pStyle w:val="a9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4244A" w:rsidRDefault="00D60D76" w:rsidP="007B0002">
      <w:pPr>
        <w:spacing w:after="0" w:line="240" w:lineRule="auto"/>
        <w:ind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r w:rsidR="007B0002" w:rsidRPr="00403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29 </w:t>
      </w:r>
      <w:hyperlink r:id="rId8" w:history="1">
        <w:r w:rsidR="007B0002" w:rsidRPr="00403D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</w:t>
        </w:r>
      </w:hyperlink>
      <w:r w:rsidR="007B0002" w:rsidRPr="00403DCE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муниципального образования «Чаинский муниципальный район Томской области»,</w:t>
      </w:r>
    </w:p>
    <w:p w:rsidR="007B0002" w:rsidRDefault="007B0002" w:rsidP="007B0002">
      <w:pPr>
        <w:spacing w:after="0" w:line="240" w:lineRule="auto"/>
        <w:ind w:firstLine="70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44A" w:rsidRDefault="00271B5F">
      <w:pPr>
        <w:spacing w:after="0" w:line="240" w:lineRule="auto"/>
        <w:ind w:firstLine="70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Дума Чаинского района РЕШИЛА:</w:t>
      </w:r>
    </w:p>
    <w:p w:rsidR="0004244A" w:rsidRDefault="0004244A">
      <w:pPr>
        <w:spacing w:after="0" w:line="240" w:lineRule="auto"/>
        <w:ind w:firstLine="706"/>
        <w:contextualSpacing/>
        <w:rPr>
          <w:rFonts w:ascii="Times New Roman" w:hAnsi="Times New Roman" w:cs="Times New Roman"/>
          <w:sz w:val="24"/>
          <w:szCs w:val="24"/>
        </w:rPr>
      </w:pPr>
    </w:p>
    <w:p w:rsidR="00751926" w:rsidRDefault="00271B5F" w:rsidP="00B83FCA">
      <w:pPr>
        <w:pStyle w:val="a9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Отменить </w:t>
      </w:r>
      <w:r w:rsidR="00092256">
        <w:rPr>
          <w:rFonts w:ascii="Times New Roman" w:hAnsi="Times New Roman" w:cs="Times New Roman"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Думы Чаинского района</w:t>
      </w:r>
      <w:r w:rsidR="00751926">
        <w:rPr>
          <w:rFonts w:ascii="Times New Roman" w:hAnsi="Times New Roman" w:cs="Times New Roman"/>
          <w:bCs/>
          <w:sz w:val="24"/>
          <w:szCs w:val="24"/>
        </w:rPr>
        <w:t>:</w:t>
      </w:r>
    </w:p>
    <w:p w:rsidR="0004244A" w:rsidRDefault="00751926" w:rsidP="00092256">
      <w:pPr>
        <w:pStyle w:val="a9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271B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2256" w:rsidRPr="00092256">
        <w:rPr>
          <w:rFonts w:ascii="Times New Roman" w:hAnsi="Times New Roman" w:cs="Times New Roman"/>
          <w:bCs/>
          <w:sz w:val="24"/>
          <w:szCs w:val="24"/>
        </w:rPr>
        <w:t xml:space="preserve">от 28.11.2005 № 14 «О принятии </w:t>
      </w:r>
      <w:r w:rsidR="00932819" w:rsidRPr="00092256">
        <w:rPr>
          <w:rFonts w:ascii="Times New Roman" w:hAnsi="Times New Roman" w:cs="Times New Roman"/>
          <w:bCs/>
          <w:sz w:val="24"/>
          <w:szCs w:val="24"/>
        </w:rPr>
        <w:t>Положения</w:t>
      </w:r>
      <w:r w:rsidR="009328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2819" w:rsidRPr="00092256">
        <w:rPr>
          <w:rFonts w:ascii="Times New Roman" w:hAnsi="Times New Roman" w:cs="Times New Roman"/>
          <w:bCs/>
          <w:sz w:val="24"/>
          <w:szCs w:val="24"/>
        </w:rPr>
        <w:t>о</w:t>
      </w:r>
      <w:r w:rsidR="00092256" w:rsidRPr="00092256">
        <w:rPr>
          <w:rFonts w:ascii="Times New Roman" w:hAnsi="Times New Roman" w:cs="Times New Roman"/>
          <w:bCs/>
          <w:sz w:val="24"/>
          <w:szCs w:val="24"/>
        </w:rPr>
        <w:t xml:space="preserve"> комиссиях Думы Чаинского района»</w:t>
      </w:r>
      <w:r w:rsidR="00092256">
        <w:rPr>
          <w:rFonts w:ascii="Times New Roman" w:hAnsi="Times New Roman" w:cs="Times New Roman"/>
          <w:bCs/>
          <w:sz w:val="24"/>
          <w:szCs w:val="24"/>
        </w:rPr>
        <w:t>.</w:t>
      </w:r>
    </w:p>
    <w:p w:rsidR="0004244A" w:rsidRDefault="00271B5F" w:rsidP="008E379D">
      <w:pPr>
        <w:pStyle w:val="a9"/>
        <w:tabs>
          <w:tab w:val="left" w:pos="709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D60D76">
        <w:rPr>
          <w:rFonts w:ascii="Times New Roman" w:eastAsia="Calibri" w:hAnsi="Times New Roman" w:cs="Times New Roman"/>
          <w:sz w:val="24"/>
          <w:szCs w:val="24"/>
        </w:rPr>
        <w:t>. Настоящее решение вступает в силу</w:t>
      </w:r>
      <w:r w:rsidR="008E379D" w:rsidRPr="00D60D76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="00932819" w:rsidRPr="00D60D76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="008E379D" w:rsidRPr="00D60D76">
        <w:rPr>
          <w:rFonts w:ascii="Times New Roman" w:eastAsia="Calibri" w:hAnsi="Times New Roman" w:cs="Times New Roman"/>
          <w:sz w:val="24"/>
          <w:szCs w:val="24"/>
        </w:rPr>
        <w:t>принятия</w:t>
      </w:r>
      <w:r w:rsidR="00932819" w:rsidRPr="00D60D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0D76" w:rsidRPr="00D60D76" w:rsidRDefault="00D60D76" w:rsidP="00D60D76">
      <w:pPr>
        <w:pStyle w:val="a9"/>
        <w:tabs>
          <w:tab w:val="left" w:pos="709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D60D76">
        <w:rPr>
          <w:rFonts w:ascii="Times New Roman" w:eastAsia="Calibri" w:hAnsi="Times New Roman" w:cs="Times New Roman"/>
          <w:sz w:val="24"/>
          <w:szCs w:val="24"/>
        </w:rPr>
        <w:t>Опубликовать настоящее решение в официальном печатном издании «Официальные ведомости Чаинского района», разместить в информационно - телекоммуникационной сети «Интернет» на официальном сайте Думы Чаинского района по адресу http://www.chainduma.ru.</w:t>
      </w:r>
    </w:p>
    <w:p w:rsidR="0004244A" w:rsidRDefault="00D60D76" w:rsidP="00B83FCA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83FCA">
        <w:rPr>
          <w:rFonts w:ascii="Times New Roman" w:hAnsi="Times New Roman" w:cs="Times New Roman"/>
          <w:sz w:val="24"/>
          <w:szCs w:val="24"/>
        </w:rPr>
        <w:t xml:space="preserve">. </w:t>
      </w:r>
      <w:r w:rsidR="00271B5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</w:t>
      </w:r>
      <w:r w:rsidR="00271B5F">
        <w:rPr>
          <w:rFonts w:ascii="Times New Roman" w:hAnsi="Times New Roman" w:cs="Times New Roman"/>
          <w:color w:val="000000"/>
          <w:sz w:val="24"/>
          <w:szCs w:val="24"/>
        </w:rPr>
        <w:t xml:space="preserve">постоянную депутатскую </w:t>
      </w:r>
      <w:r w:rsidR="00092256">
        <w:rPr>
          <w:rFonts w:ascii="Times New Roman" w:hAnsi="Times New Roman" w:cs="Times New Roman"/>
          <w:color w:val="000000"/>
          <w:sz w:val="24"/>
          <w:szCs w:val="24"/>
        </w:rPr>
        <w:t>правовую</w:t>
      </w:r>
      <w:r w:rsidR="00271B5F">
        <w:rPr>
          <w:rFonts w:ascii="Times New Roman" w:hAnsi="Times New Roman" w:cs="Times New Roman"/>
          <w:color w:val="000000"/>
          <w:sz w:val="24"/>
          <w:szCs w:val="24"/>
        </w:rPr>
        <w:t xml:space="preserve"> комиссию Думы Чаинского района.</w:t>
      </w:r>
    </w:p>
    <w:p w:rsidR="0004244A" w:rsidRDefault="00042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44A" w:rsidRDefault="000424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244A" w:rsidRDefault="0004244A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04244A" w:rsidRDefault="00271B5F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Думы Чаинского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С.Ю. Гусева</w:t>
      </w:r>
    </w:p>
    <w:p w:rsidR="0004244A" w:rsidRDefault="00271B5F">
      <w:pPr>
        <w:ind w:right="-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24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96B" w:rsidRDefault="0047096B">
      <w:pPr>
        <w:spacing w:line="240" w:lineRule="auto"/>
      </w:pPr>
      <w:r>
        <w:separator/>
      </w:r>
    </w:p>
  </w:endnote>
  <w:endnote w:type="continuationSeparator" w:id="0">
    <w:p w:rsidR="0047096B" w:rsidRDefault="00470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96B" w:rsidRDefault="0047096B">
      <w:pPr>
        <w:spacing w:after="0"/>
      </w:pPr>
      <w:r>
        <w:separator/>
      </w:r>
    </w:p>
  </w:footnote>
  <w:footnote w:type="continuationSeparator" w:id="0">
    <w:p w:rsidR="0047096B" w:rsidRDefault="004709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390"/>
    <w:multiLevelType w:val="hybridMultilevel"/>
    <w:tmpl w:val="8C12F30E"/>
    <w:lvl w:ilvl="0" w:tplc="1338B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0C"/>
    <w:rsid w:val="0004244A"/>
    <w:rsid w:val="0005143C"/>
    <w:rsid w:val="00092256"/>
    <w:rsid w:val="001011AE"/>
    <w:rsid w:val="00115A5D"/>
    <w:rsid w:val="00140E8A"/>
    <w:rsid w:val="00164EA7"/>
    <w:rsid w:val="001B2963"/>
    <w:rsid w:val="001D4F7B"/>
    <w:rsid w:val="001F7AC3"/>
    <w:rsid w:val="00221A55"/>
    <w:rsid w:val="00250821"/>
    <w:rsid w:val="002630C2"/>
    <w:rsid w:val="00271B5F"/>
    <w:rsid w:val="002A0B66"/>
    <w:rsid w:val="002D1000"/>
    <w:rsid w:val="00361700"/>
    <w:rsid w:val="00403DCE"/>
    <w:rsid w:val="0046658D"/>
    <w:rsid w:val="0047096B"/>
    <w:rsid w:val="00481B08"/>
    <w:rsid w:val="00493EFE"/>
    <w:rsid w:val="004A4289"/>
    <w:rsid w:val="00561B32"/>
    <w:rsid w:val="005D64AB"/>
    <w:rsid w:val="006915DA"/>
    <w:rsid w:val="006C5B49"/>
    <w:rsid w:val="006F680C"/>
    <w:rsid w:val="00723B5D"/>
    <w:rsid w:val="00751926"/>
    <w:rsid w:val="007A5718"/>
    <w:rsid w:val="007B0002"/>
    <w:rsid w:val="007C2928"/>
    <w:rsid w:val="00810A2E"/>
    <w:rsid w:val="008141CE"/>
    <w:rsid w:val="00852580"/>
    <w:rsid w:val="00877AD6"/>
    <w:rsid w:val="00895F9A"/>
    <w:rsid w:val="008C70E3"/>
    <w:rsid w:val="008C711F"/>
    <w:rsid w:val="008E379D"/>
    <w:rsid w:val="0090036B"/>
    <w:rsid w:val="00932819"/>
    <w:rsid w:val="00A11142"/>
    <w:rsid w:val="00A21C28"/>
    <w:rsid w:val="00A230B9"/>
    <w:rsid w:val="00A357F4"/>
    <w:rsid w:val="00A67197"/>
    <w:rsid w:val="00AA6772"/>
    <w:rsid w:val="00AD4A54"/>
    <w:rsid w:val="00B83FCA"/>
    <w:rsid w:val="00C3127D"/>
    <w:rsid w:val="00C458C2"/>
    <w:rsid w:val="00C5582E"/>
    <w:rsid w:val="00C94CC0"/>
    <w:rsid w:val="00CE2716"/>
    <w:rsid w:val="00D11687"/>
    <w:rsid w:val="00D50060"/>
    <w:rsid w:val="00D60D76"/>
    <w:rsid w:val="00DE5BAF"/>
    <w:rsid w:val="00E2629E"/>
    <w:rsid w:val="00E67000"/>
    <w:rsid w:val="00EB14E6"/>
    <w:rsid w:val="00F335EE"/>
    <w:rsid w:val="00F6223C"/>
    <w:rsid w:val="00F65447"/>
    <w:rsid w:val="00FF1A78"/>
    <w:rsid w:val="15E22BC3"/>
    <w:rsid w:val="2DB058E6"/>
    <w:rsid w:val="3BCE0A7B"/>
    <w:rsid w:val="70B2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92F5"/>
  <w15:docId w15:val="{4B11994A-6D88-431E-BAA4-E3BC4CB7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qFormat/>
    <w:pPr>
      <w:tabs>
        <w:tab w:val="left" w:pos="54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oright">
    <w:name w:val="torigh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qFormat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7BC9988620F11D8F3453D8E61E4D5B98E2077DC4B963DFDC3E03C6A4244C31e70C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duma</cp:lastModifiedBy>
  <cp:revision>12</cp:revision>
  <cp:lastPrinted>2025-01-22T09:29:00Z</cp:lastPrinted>
  <dcterms:created xsi:type="dcterms:W3CDTF">2025-01-22T06:59:00Z</dcterms:created>
  <dcterms:modified xsi:type="dcterms:W3CDTF">2025-10-30T07:13:00Z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7905A77174D5438DBD4AD55133548395_13</vt:lpwstr>
  </property>
</Properties>
</file>