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294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1"/>
      <w:r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797560" cy="850900"/>
            <wp:effectExtent l="1905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14:paraId="36268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22A3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ДУМА ЧАИНСКОГО РАЙОНА ТОМСКОЙ ОБЛАСТИ</w:t>
      </w:r>
    </w:p>
    <w:p w14:paraId="3EA689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556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14:paraId="1B4F9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00D3F1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22</w:t>
      </w:r>
      <w:r>
        <w:rPr>
          <w:rFonts w:ascii="Times New Roman" w:hAnsi="Times New Roman" w:cs="Times New Roman"/>
          <w:sz w:val="24"/>
          <w:szCs w:val="24"/>
        </w:rPr>
        <w:t>.08.2024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с. Подгорное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393</w:t>
      </w:r>
      <w:bookmarkStart w:id="1" w:name="_GoBack"/>
      <w:bookmarkEnd w:id="1"/>
    </w:p>
    <w:p w14:paraId="3B42B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ED6F2">
      <w:pPr>
        <w:pStyle w:val="14"/>
        <w:ind w:right="42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отмене решения Думы Чаинского района от 27.10.2011 № 54 «Об утверждении Порядка признания безнадёжной к взысканию и списания задолженности по арендной плате на землю»</w:t>
      </w:r>
    </w:p>
    <w:p w14:paraId="147191BF">
      <w:pPr>
        <w:pStyle w:val="14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5F89D16">
      <w:pPr>
        <w:pStyle w:val="8"/>
        <w:rPr>
          <w:sz w:val="24"/>
        </w:rPr>
      </w:pPr>
      <w:r>
        <w:rPr>
          <w:sz w:val="24"/>
        </w:rPr>
        <w:t xml:space="preserve">Рассмотрев протест прокуратуры Чаинского района от 22.07.2024 № 24-2024 на решение Думы Чаинского района от 27.10.2011 № 54 «Об утверждении Порядка признания безнадёжной к взысканию и списания задолженности по арендной плате на землю», руководствуясь </w:t>
      </w:r>
      <w:r>
        <w:rPr>
          <w:sz w:val="24"/>
          <w:lang w:val="ru-RU"/>
        </w:rPr>
        <w:t>статьёй</w:t>
      </w:r>
      <w:r>
        <w:rPr>
          <w:sz w:val="24"/>
        </w:rPr>
        <w:t xml:space="preserve"> 29 Устава муниципального образования «Чаинский район Томской области»,</w:t>
      </w:r>
    </w:p>
    <w:p w14:paraId="5DEABEDE">
      <w:pPr>
        <w:spacing w:after="0" w:line="240" w:lineRule="auto"/>
        <w:ind w:firstLine="706"/>
        <w:contextualSpacing/>
        <w:rPr>
          <w:rFonts w:ascii="Times New Roman" w:hAnsi="Times New Roman" w:cs="Times New Roman"/>
          <w:sz w:val="24"/>
          <w:szCs w:val="24"/>
        </w:rPr>
      </w:pPr>
    </w:p>
    <w:p w14:paraId="685D078A">
      <w:pPr>
        <w:spacing w:after="0" w:line="240" w:lineRule="auto"/>
        <w:ind w:firstLine="70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14:paraId="23769DE4">
      <w:pPr>
        <w:spacing w:after="0" w:line="240" w:lineRule="auto"/>
        <w:ind w:firstLine="706"/>
        <w:contextualSpacing/>
        <w:rPr>
          <w:rFonts w:ascii="Times New Roman" w:hAnsi="Times New Roman" w:cs="Times New Roman"/>
          <w:sz w:val="24"/>
          <w:szCs w:val="24"/>
        </w:rPr>
      </w:pPr>
    </w:p>
    <w:p w14:paraId="1CFA2276">
      <w:pPr>
        <w:pStyle w:val="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Отменить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решение Думы Чаинского района от </w:t>
      </w:r>
      <w:r>
        <w:rPr>
          <w:rFonts w:ascii="Times New Roman" w:hAnsi="Times New Roman" w:cs="Times New Roman"/>
          <w:sz w:val="24"/>
          <w:szCs w:val="24"/>
        </w:rPr>
        <w:t>27.10.2011 № 54 «Об утверждении Порядка признания безнадёжной к взысканию и списания задолженности по арендной плате на землю».</w:t>
      </w:r>
    </w:p>
    <w:p w14:paraId="6E66D111">
      <w:pPr>
        <w:pStyle w:val="14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 Настоящее решение вступает в силу после дня его официального опубликования.</w:t>
      </w:r>
    </w:p>
    <w:p w14:paraId="62F313B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официальном печатном издании «Официальные ведомости Чаинского района», разместить в информационно - телекоммуникационной сети «Интернет» на официальном сайте муниципального образования «Чаинский район Томской области» по адресу </w:t>
      </w:r>
      <w:r>
        <w:fldChar w:fldCharType="begin"/>
      </w:r>
      <w:r>
        <w:instrText xml:space="preserve"> HYPERLINK "http://chainsk.tom.ru"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4"/>
          <w:szCs w:val="24"/>
        </w:rPr>
        <w:t>http://chainsk.tom.ru</w:t>
      </w:r>
      <w:r>
        <w:rPr>
          <w:rStyle w:val="6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и на официальном сайте Думы Чаинского района по адресу </w:t>
      </w:r>
      <w:r>
        <w:fldChar w:fldCharType="begin"/>
      </w:r>
      <w:r>
        <w:instrText xml:space="preserve"> HYPERLINK "http://www.chainduma.ru"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4"/>
          <w:szCs w:val="24"/>
        </w:rPr>
        <w:t>http://www.chainduma.ru</w:t>
      </w:r>
      <w:r>
        <w:rPr>
          <w:rStyle w:val="6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99D8D6">
      <w:pPr>
        <w:autoSpaceDE w:val="0"/>
        <w:autoSpaceDN w:val="0"/>
        <w:adjustRightInd w:val="0"/>
        <w:spacing w:after="0"/>
        <w:ind w:firstLine="706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решения возложить на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постоянную депутатскую контрольно-правовую комиссию Думы Чаинского района.</w:t>
      </w:r>
    </w:p>
    <w:p w14:paraId="25EB469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A2D1B7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6EA1C916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14:paraId="077F8D66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Думы Чаинского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С.Ю. Гусева</w:t>
      </w:r>
    </w:p>
    <w:p w14:paraId="7BE9C7EF">
      <w:pPr>
        <w:ind w:right="-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0C"/>
    <w:rsid w:val="0005143C"/>
    <w:rsid w:val="001011AE"/>
    <w:rsid w:val="00140E8A"/>
    <w:rsid w:val="00164EA7"/>
    <w:rsid w:val="001B2963"/>
    <w:rsid w:val="001D4F7B"/>
    <w:rsid w:val="001F7AC3"/>
    <w:rsid w:val="00250821"/>
    <w:rsid w:val="002630C2"/>
    <w:rsid w:val="002A0B66"/>
    <w:rsid w:val="002D1000"/>
    <w:rsid w:val="00361700"/>
    <w:rsid w:val="0046658D"/>
    <w:rsid w:val="00481B08"/>
    <w:rsid w:val="00493EFE"/>
    <w:rsid w:val="004A4289"/>
    <w:rsid w:val="00561B32"/>
    <w:rsid w:val="005D64AB"/>
    <w:rsid w:val="006C5B49"/>
    <w:rsid w:val="006F680C"/>
    <w:rsid w:val="00723B5D"/>
    <w:rsid w:val="00810A2E"/>
    <w:rsid w:val="008141CE"/>
    <w:rsid w:val="00852580"/>
    <w:rsid w:val="00895F9A"/>
    <w:rsid w:val="008C70E3"/>
    <w:rsid w:val="008C711F"/>
    <w:rsid w:val="0090036B"/>
    <w:rsid w:val="00A11142"/>
    <w:rsid w:val="00A21C28"/>
    <w:rsid w:val="00A230B9"/>
    <w:rsid w:val="00A357F4"/>
    <w:rsid w:val="00A67197"/>
    <w:rsid w:val="00AA6772"/>
    <w:rsid w:val="00C3127D"/>
    <w:rsid w:val="00C458C2"/>
    <w:rsid w:val="00C5582E"/>
    <w:rsid w:val="00C94CC0"/>
    <w:rsid w:val="00D11687"/>
    <w:rsid w:val="00D50060"/>
    <w:rsid w:val="00DE5BAF"/>
    <w:rsid w:val="00E2629E"/>
    <w:rsid w:val="00E67000"/>
    <w:rsid w:val="00EB14E6"/>
    <w:rsid w:val="00F335EE"/>
    <w:rsid w:val="00F6223C"/>
    <w:rsid w:val="00F65447"/>
    <w:rsid w:val="00FF1A78"/>
    <w:rsid w:val="15E22BC3"/>
    <w:rsid w:val="2DB058E6"/>
    <w:rsid w:val="3BCE0A7B"/>
    <w:rsid w:val="70B2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link w:val="10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1"/>
    <w:link w:val="11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0"/>
    <w:rPr>
      <w:color w:val="0000FF"/>
      <w:u w:val="single"/>
    </w:rPr>
  </w:style>
  <w:style w:type="paragraph" w:styleId="7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Body Text Indent"/>
    <w:basedOn w:val="1"/>
    <w:link w:val="16"/>
    <w:semiHidden/>
    <w:qFormat/>
    <w:uiPriority w:val="0"/>
    <w:pPr>
      <w:tabs>
        <w:tab w:val="left" w:pos="540"/>
      </w:tabs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9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Заголовок 2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11">
    <w:name w:val="Заголовок 3 Знак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customStyle="1" w:styleId="12">
    <w:name w:val="torigh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Текст выноски Знак"/>
    <w:basedOn w:val="4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styleId="14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15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6">
    <w:name w:val="Основной текст с отступом Знак"/>
    <w:basedOn w:val="4"/>
    <w:link w:val="8"/>
    <w:semiHidden/>
    <w:qFormat/>
    <w:uiPriority w:val="0"/>
    <w:rPr>
      <w:rFonts w:ascii="Times New Roman" w:hAnsi="Times New Roman" w:eastAsia="Times New Roman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233</Words>
  <Characters>1330</Characters>
  <Lines>11</Lines>
  <Paragraphs>3</Paragraphs>
  <TotalTime>0</TotalTime>
  <ScaleCrop>false</ScaleCrop>
  <LinksUpToDate>false</LinksUpToDate>
  <CharactersWithSpaces>1560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2024-08-07T09:35:00Z</dcterms:created>
  <dc:creator>urist</dc:creator>
  <cp:lastModifiedBy>duma</cp:lastModifiedBy>
  <cp:lastPrinted>2021-10-21T07:32:00Z</cp:lastPrinted>
  <dcterms:modified xsi:type="dcterms:W3CDTF">2024-09-05T08:32:21Z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7905A77174D5438DBD4AD55133548395_13</vt:lpwstr>
  </property>
</Properties>
</file>