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6D" w:rsidRPr="00E54E6D" w:rsidRDefault="00E54E6D" w:rsidP="00E54E6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4E6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50570" cy="8623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E6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E54E6D" w:rsidRPr="00E54E6D" w:rsidRDefault="00E54E6D" w:rsidP="00E54E6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54E6D" w:rsidRPr="00E54E6D" w:rsidRDefault="00E54E6D" w:rsidP="00E54E6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4E6D">
        <w:rPr>
          <w:rFonts w:ascii="Times New Roman" w:hAnsi="Times New Roman"/>
          <w:b/>
          <w:sz w:val="24"/>
          <w:szCs w:val="24"/>
        </w:rPr>
        <w:t>ДУМА ЧАИНСКОГО РАЙОНА ТОМСКОЙ ОБЛАСТИ</w:t>
      </w:r>
    </w:p>
    <w:p w:rsidR="00E54E6D" w:rsidRPr="00E54E6D" w:rsidRDefault="00E54E6D" w:rsidP="00E54E6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54E6D" w:rsidRPr="00E54E6D" w:rsidRDefault="00E54E6D" w:rsidP="00E54E6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4E6D">
        <w:rPr>
          <w:rFonts w:ascii="Times New Roman" w:hAnsi="Times New Roman"/>
          <w:b/>
          <w:sz w:val="24"/>
          <w:szCs w:val="24"/>
        </w:rPr>
        <w:t>РЕШЕНИЕ</w:t>
      </w: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092949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E54E6D" w:rsidRPr="00E54E6D">
        <w:rPr>
          <w:rFonts w:ascii="Times New Roman" w:hAnsi="Times New Roman"/>
          <w:sz w:val="24"/>
          <w:szCs w:val="24"/>
        </w:rPr>
        <w:t xml:space="preserve">.05.2023                   </w:t>
      </w:r>
      <w:r w:rsidR="00E54E6D" w:rsidRPr="00E54E6D">
        <w:rPr>
          <w:rFonts w:ascii="Times New Roman" w:hAnsi="Times New Roman"/>
          <w:sz w:val="24"/>
          <w:szCs w:val="24"/>
        </w:rPr>
        <w:tab/>
      </w:r>
      <w:r w:rsidR="00E54E6D" w:rsidRPr="00E54E6D">
        <w:rPr>
          <w:rFonts w:ascii="Times New Roman" w:hAnsi="Times New Roman"/>
          <w:sz w:val="24"/>
          <w:szCs w:val="24"/>
        </w:rPr>
        <w:tab/>
        <w:t xml:space="preserve">           с. Подгорное                                                        № </w:t>
      </w:r>
      <w:r>
        <w:rPr>
          <w:rFonts w:ascii="Times New Roman" w:hAnsi="Times New Roman"/>
          <w:sz w:val="24"/>
          <w:szCs w:val="24"/>
        </w:rPr>
        <w:t>292</w:t>
      </w: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E54E6D">
      <w:pPr>
        <w:pStyle w:val="a9"/>
        <w:ind w:right="5243"/>
        <w:jc w:val="both"/>
        <w:rPr>
          <w:rFonts w:ascii="Times New Roman" w:hAnsi="Times New Roman"/>
          <w:color w:val="000000"/>
          <w:sz w:val="24"/>
          <w:szCs w:val="24"/>
        </w:rPr>
      </w:pPr>
      <w:r w:rsidRPr="00E54E6D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Pr="00E54E6D">
        <w:rPr>
          <w:rFonts w:ascii="Times New Roman" w:hAnsi="Times New Roman"/>
          <w:color w:val="000000"/>
          <w:sz w:val="24"/>
          <w:szCs w:val="24"/>
        </w:rPr>
        <w:t xml:space="preserve">о порядке и условиях возмещения расходов, связанных с осуществлением полномочий депутата Думы Чаинского района, </w:t>
      </w:r>
      <w:r w:rsidR="00D93113" w:rsidRPr="00E54E6D">
        <w:rPr>
          <w:rFonts w:ascii="Times New Roman" w:hAnsi="Times New Roman"/>
          <w:color w:val="000000"/>
          <w:sz w:val="24"/>
          <w:szCs w:val="24"/>
        </w:rPr>
        <w:t xml:space="preserve">использующим </w:t>
      </w:r>
      <w:r w:rsidR="00D93113">
        <w:rPr>
          <w:rFonts w:ascii="Times New Roman" w:hAnsi="Times New Roman"/>
          <w:color w:val="000000"/>
          <w:sz w:val="24"/>
          <w:szCs w:val="24"/>
        </w:rPr>
        <w:t>личный</w:t>
      </w:r>
      <w:r w:rsidRPr="00E54E6D">
        <w:rPr>
          <w:rFonts w:ascii="Times New Roman" w:hAnsi="Times New Roman"/>
          <w:color w:val="000000"/>
          <w:sz w:val="24"/>
          <w:szCs w:val="24"/>
        </w:rPr>
        <w:t xml:space="preserve"> транспорт</w:t>
      </w:r>
    </w:p>
    <w:p w:rsidR="00E54E6D" w:rsidRPr="00DA24EE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54E6D">
        <w:rPr>
          <w:rFonts w:ascii="Times New Roman" w:hAnsi="Times New Roman"/>
          <w:sz w:val="24"/>
          <w:szCs w:val="24"/>
        </w:rPr>
        <w:t xml:space="preserve">      </w:t>
      </w:r>
    </w:p>
    <w:p w:rsidR="00E54E6D" w:rsidRPr="00E54E6D" w:rsidRDefault="00E54E6D" w:rsidP="006645B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A24EE">
        <w:rPr>
          <w:rFonts w:ascii="Times New Roman" w:hAnsi="Times New Roman"/>
          <w:sz w:val="24"/>
          <w:szCs w:val="24"/>
        </w:rPr>
        <w:t>В со</w:t>
      </w:r>
      <w:r w:rsidR="00C209D7">
        <w:rPr>
          <w:rFonts w:ascii="Times New Roman" w:hAnsi="Times New Roman"/>
          <w:sz w:val="24"/>
          <w:szCs w:val="24"/>
        </w:rPr>
        <w:t>ответствии</w:t>
      </w:r>
      <w:r w:rsidRPr="00DA24EE">
        <w:rPr>
          <w:rFonts w:ascii="Times New Roman" w:hAnsi="Times New Roman"/>
          <w:sz w:val="24"/>
          <w:szCs w:val="24"/>
        </w:rPr>
        <w:t xml:space="preserve"> с </w:t>
      </w:r>
      <w:hyperlink r:id="rId8">
        <w:r w:rsidRPr="00DA24EE">
          <w:rPr>
            <w:rFonts w:ascii="Times New Roman" w:hAnsi="Times New Roman"/>
            <w:sz w:val="24"/>
            <w:szCs w:val="24"/>
          </w:rPr>
          <w:t>пунктом 5.1 статьи 40</w:t>
        </w:r>
      </w:hyperlink>
      <w:r w:rsidRPr="00DA24EE">
        <w:rPr>
          <w:rFonts w:ascii="Times New Roman" w:hAnsi="Times New Roman"/>
          <w:sz w:val="24"/>
          <w:szCs w:val="24"/>
        </w:rPr>
        <w:t xml:space="preserve"> Федерального закона от 06.10.2003 </w:t>
      </w:r>
      <w:r w:rsidR="00C209D7" w:rsidRPr="00E54E6D">
        <w:rPr>
          <w:rFonts w:ascii="Times New Roman" w:hAnsi="Times New Roman"/>
          <w:sz w:val="24"/>
          <w:szCs w:val="24"/>
        </w:rPr>
        <w:t>№</w:t>
      </w:r>
      <w:r w:rsidRPr="00DA24EE">
        <w:rPr>
          <w:rFonts w:ascii="Times New Roman" w:hAnsi="Times New Roman"/>
          <w:sz w:val="24"/>
          <w:szCs w:val="24"/>
        </w:rPr>
        <w:t xml:space="preserve"> 131-ФЗ </w:t>
      </w:r>
      <w:r w:rsidR="00C209D7">
        <w:rPr>
          <w:rFonts w:ascii="Times New Roman" w:hAnsi="Times New Roman"/>
          <w:sz w:val="24"/>
          <w:szCs w:val="24"/>
        </w:rPr>
        <w:t>«</w:t>
      </w:r>
      <w:r w:rsidRPr="00DA24EE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209D7">
        <w:rPr>
          <w:rFonts w:ascii="Times New Roman" w:hAnsi="Times New Roman"/>
          <w:sz w:val="24"/>
          <w:szCs w:val="24"/>
        </w:rPr>
        <w:t>»</w:t>
      </w:r>
      <w:r w:rsidRPr="00DA24EE">
        <w:rPr>
          <w:rFonts w:ascii="Times New Roman" w:hAnsi="Times New Roman"/>
          <w:sz w:val="24"/>
          <w:szCs w:val="24"/>
        </w:rPr>
        <w:t xml:space="preserve">, </w:t>
      </w:r>
      <w:hyperlink r:id="rId9">
        <w:r w:rsidRPr="00DA24EE">
          <w:rPr>
            <w:rFonts w:ascii="Times New Roman" w:hAnsi="Times New Roman"/>
            <w:sz w:val="24"/>
            <w:szCs w:val="24"/>
          </w:rPr>
          <w:t>статьей 4</w:t>
        </w:r>
      </w:hyperlink>
      <w:r w:rsidRPr="00DA24EE">
        <w:rPr>
          <w:rFonts w:ascii="Times New Roman" w:hAnsi="Times New Roman"/>
          <w:sz w:val="24"/>
          <w:szCs w:val="24"/>
        </w:rPr>
        <w:t xml:space="preserve"> Закона Томской области от 06.05.2009 </w:t>
      </w:r>
      <w:r w:rsidR="00C209D7" w:rsidRPr="00E54E6D">
        <w:rPr>
          <w:rFonts w:ascii="Times New Roman" w:hAnsi="Times New Roman"/>
          <w:sz w:val="24"/>
          <w:szCs w:val="24"/>
        </w:rPr>
        <w:t>№</w:t>
      </w:r>
      <w:r w:rsidRPr="00DA24EE">
        <w:rPr>
          <w:rFonts w:ascii="Times New Roman" w:hAnsi="Times New Roman"/>
          <w:sz w:val="24"/>
          <w:szCs w:val="24"/>
        </w:rPr>
        <w:t xml:space="preserve"> 68-ОЗ </w:t>
      </w:r>
      <w:r w:rsidR="00C209D7">
        <w:rPr>
          <w:rFonts w:ascii="Times New Roman" w:hAnsi="Times New Roman"/>
          <w:sz w:val="24"/>
          <w:szCs w:val="24"/>
        </w:rPr>
        <w:t>«</w:t>
      </w:r>
      <w:r w:rsidRPr="00DA24EE">
        <w:rPr>
          <w:rFonts w:ascii="Times New Roman" w:hAnsi="Times New Roman"/>
          <w:sz w:val="24"/>
          <w:szCs w:val="24"/>
        </w:rPr>
        <w:t>О гарантиях деятельности депутатов представительных</w:t>
      </w:r>
      <w:r w:rsidRPr="00E54E6D">
        <w:rPr>
          <w:rFonts w:ascii="Times New Roman" w:hAnsi="Times New Roman"/>
          <w:sz w:val="24"/>
          <w:szCs w:val="24"/>
        </w:rPr>
        <w:t xml:space="preserve"> органов муниципальных образований, выборных должностных лиц местного самоуправления, лиц, замещающих муниципальные должности, в Томской области</w:t>
      </w:r>
      <w:r w:rsidR="00C209D7">
        <w:rPr>
          <w:rFonts w:ascii="Times New Roman" w:hAnsi="Times New Roman"/>
          <w:sz w:val="24"/>
          <w:szCs w:val="24"/>
        </w:rPr>
        <w:t>»,</w:t>
      </w:r>
      <w:r w:rsidRPr="00E54E6D">
        <w:rPr>
          <w:rFonts w:ascii="Times New Roman" w:hAnsi="Times New Roman"/>
          <w:sz w:val="24"/>
          <w:szCs w:val="24"/>
        </w:rPr>
        <w:t xml:space="preserve"> статьей 36 Устава муниципального образования «Чаинский район Томской области»</w:t>
      </w:r>
    </w:p>
    <w:p w:rsidR="00E54E6D" w:rsidRPr="00E54E6D" w:rsidRDefault="00E54E6D" w:rsidP="006645B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6645B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54E6D">
        <w:rPr>
          <w:rFonts w:ascii="Times New Roman" w:hAnsi="Times New Roman"/>
          <w:sz w:val="24"/>
          <w:szCs w:val="24"/>
        </w:rPr>
        <w:t>Дума Чаинского района РЕШИЛА:</w:t>
      </w:r>
    </w:p>
    <w:p w:rsidR="00E54E6D" w:rsidRPr="00E54E6D" w:rsidRDefault="00E54E6D" w:rsidP="006645B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6645B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54E6D">
        <w:rPr>
          <w:rFonts w:ascii="Times New Roman" w:hAnsi="Times New Roman"/>
          <w:sz w:val="24"/>
          <w:szCs w:val="24"/>
          <w:lang w:eastAsia="en-US"/>
        </w:rPr>
        <w:t xml:space="preserve">1. </w:t>
      </w:r>
      <w:r w:rsidRPr="00E54E6D">
        <w:rPr>
          <w:rFonts w:ascii="Times New Roman" w:hAnsi="Times New Roman"/>
          <w:sz w:val="24"/>
          <w:szCs w:val="24"/>
        </w:rPr>
        <w:t xml:space="preserve">Утвердить Положение </w:t>
      </w:r>
      <w:r w:rsidRPr="00E54E6D">
        <w:rPr>
          <w:rFonts w:ascii="Times New Roman" w:hAnsi="Times New Roman"/>
          <w:color w:val="000000"/>
          <w:sz w:val="24"/>
          <w:szCs w:val="24"/>
        </w:rPr>
        <w:t>о порядке и условиях возмещения расходов, связанных с осуществлением полномочий депутата Думы Чаинского района, использующим личный транспорт</w:t>
      </w:r>
      <w:r w:rsidR="00D111D8">
        <w:rPr>
          <w:rFonts w:ascii="Times New Roman" w:hAnsi="Times New Roman"/>
          <w:color w:val="000000"/>
          <w:sz w:val="24"/>
          <w:szCs w:val="24"/>
        </w:rPr>
        <w:t>,</w:t>
      </w:r>
      <w:r w:rsidRPr="00E54E6D">
        <w:rPr>
          <w:rFonts w:ascii="Times New Roman" w:hAnsi="Times New Roman"/>
          <w:sz w:val="24"/>
          <w:szCs w:val="24"/>
        </w:rPr>
        <w:t xml:space="preserve"> согласно приложению к настоящему решению.</w:t>
      </w:r>
    </w:p>
    <w:p w:rsidR="00E54E6D" w:rsidRPr="00587ED2" w:rsidRDefault="00E54E6D" w:rsidP="006645B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45BD">
        <w:rPr>
          <w:rFonts w:ascii="Times New Roman" w:hAnsi="Times New Roman"/>
          <w:sz w:val="24"/>
          <w:szCs w:val="24"/>
        </w:rPr>
        <w:t xml:space="preserve">2. Отменить решение Думы Чаинского района от 29.11.2007 года № 94 «О возмещении расходов, связанных с </w:t>
      </w:r>
      <w:r w:rsidRPr="00587ED2">
        <w:rPr>
          <w:rFonts w:ascii="Times New Roman" w:hAnsi="Times New Roman"/>
          <w:sz w:val="24"/>
          <w:szCs w:val="24"/>
        </w:rPr>
        <w:t xml:space="preserve">осуществлением депутатской деятельности вне постоянного места жительства». </w:t>
      </w:r>
    </w:p>
    <w:p w:rsidR="00E54E6D" w:rsidRPr="00587ED2" w:rsidRDefault="00E54E6D" w:rsidP="00D111D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87ED2"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="00D111D8" w:rsidRPr="00587ED2">
        <w:rPr>
          <w:rFonts w:ascii="Times New Roman" w:hAnsi="Times New Roman"/>
          <w:sz w:val="24"/>
          <w:szCs w:val="24"/>
        </w:rPr>
        <w:t>в силу со дня его официального опубликования</w:t>
      </w:r>
      <w:r w:rsidRPr="00587ED2">
        <w:rPr>
          <w:rFonts w:ascii="Times New Roman" w:hAnsi="Times New Roman"/>
          <w:sz w:val="24"/>
          <w:szCs w:val="24"/>
        </w:rPr>
        <w:t>.</w:t>
      </w:r>
    </w:p>
    <w:p w:rsidR="00E54E6D" w:rsidRPr="00587ED2" w:rsidRDefault="00E54E6D" w:rsidP="006645B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87ED2">
        <w:rPr>
          <w:rFonts w:ascii="Times New Roman" w:hAnsi="Times New Roman"/>
          <w:sz w:val="24"/>
          <w:szCs w:val="24"/>
        </w:rPr>
        <w:t xml:space="preserve">4. </w:t>
      </w:r>
      <w:r w:rsidR="00D111D8" w:rsidRPr="00587ED2">
        <w:rPr>
          <w:rFonts w:ascii="Times New Roman" w:hAnsi="Times New Roman"/>
          <w:sz w:val="24"/>
          <w:szCs w:val="24"/>
        </w:rPr>
        <w:t>Опубликовать настоящее решение в официальном печатном издании «Официальные ведомости Чаинского района», разместить в информационно - телекоммуникационной сети «Интернет» на официальном сайте муниципального образования «Чаинский район Томской области» по адресу http://chainsk.tom.ru и официальном сайте Думы Чаинского района по адресу http://www.chainduma.ru</w:t>
      </w:r>
      <w:r w:rsidRPr="00587ED2">
        <w:rPr>
          <w:rFonts w:ascii="Times New Roman" w:hAnsi="Times New Roman"/>
          <w:sz w:val="24"/>
          <w:szCs w:val="24"/>
        </w:rPr>
        <w:t>.</w:t>
      </w:r>
    </w:p>
    <w:p w:rsidR="00E54E6D" w:rsidRPr="00E54E6D" w:rsidRDefault="00587ED2" w:rsidP="007F5FC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87ED2">
        <w:rPr>
          <w:rFonts w:ascii="Times New Roman" w:hAnsi="Times New Roman"/>
          <w:sz w:val="24"/>
          <w:szCs w:val="24"/>
        </w:rPr>
        <w:t>5</w:t>
      </w:r>
      <w:r w:rsidR="00C209D7">
        <w:rPr>
          <w:rFonts w:ascii="Times New Roman" w:hAnsi="Times New Roman"/>
          <w:sz w:val="24"/>
          <w:szCs w:val="24"/>
        </w:rPr>
        <w:t xml:space="preserve">. Контроль за исполнением </w:t>
      </w:r>
      <w:r w:rsidR="00E54E6D" w:rsidRPr="00587ED2">
        <w:rPr>
          <w:rFonts w:ascii="Times New Roman" w:hAnsi="Times New Roman"/>
          <w:sz w:val="24"/>
          <w:szCs w:val="24"/>
        </w:rPr>
        <w:t xml:space="preserve">решения возложить на постоянную депутатскую </w:t>
      </w:r>
      <w:r w:rsidR="007F5FCA" w:rsidRPr="007931D2">
        <w:rPr>
          <w:rFonts w:ascii="Times New Roman" w:hAnsi="Times New Roman"/>
          <w:sz w:val="24"/>
          <w:szCs w:val="24"/>
        </w:rPr>
        <w:t xml:space="preserve">бюджетно-налоговую </w:t>
      </w:r>
      <w:r w:rsidR="00E54E6D" w:rsidRPr="00587ED2">
        <w:rPr>
          <w:rFonts w:ascii="Times New Roman" w:hAnsi="Times New Roman"/>
          <w:sz w:val="24"/>
          <w:szCs w:val="24"/>
        </w:rPr>
        <w:t>комиссию</w:t>
      </w:r>
      <w:r w:rsidR="007F5FCA" w:rsidRPr="007F5FCA">
        <w:rPr>
          <w:rFonts w:ascii="Times New Roman" w:hAnsi="Times New Roman"/>
          <w:sz w:val="24"/>
          <w:szCs w:val="24"/>
        </w:rPr>
        <w:t xml:space="preserve"> </w:t>
      </w:r>
      <w:r w:rsidR="007F5FCA" w:rsidRPr="007931D2">
        <w:rPr>
          <w:rFonts w:ascii="Times New Roman" w:hAnsi="Times New Roman"/>
          <w:sz w:val="24"/>
          <w:szCs w:val="24"/>
        </w:rPr>
        <w:t>Думы Чаинского района</w:t>
      </w:r>
      <w:r w:rsidR="00E54E6D" w:rsidRPr="00587ED2">
        <w:rPr>
          <w:rFonts w:ascii="Times New Roman" w:hAnsi="Times New Roman"/>
          <w:sz w:val="24"/>
          <w:szCs w:val="24"/>
        </w:rPr>
        <w:t>.</w:t>
      </w:r>
      <w:r w:rsidR="00E54E6D" w:rsidRPr="00E54E6D">
        <w:rPr>
          <w:rFonts w:ascii="Times New Roman" w:hAnsi="Times New Roman"/>
          <w:sz w:val="24"/>
          <w:szCs w:val="24"/>
        </w:rPr>
        <w:t xml:space="preserve"> </w:t>
      </w:r>
    </w:p>
    <w:p w:rsid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7F5FCA" w:rsidRPr="00E54E6D" w:rsidRDefault="007F5FCA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54E6D">
        <w:rPr>
          <w:rFonts w:ascii="Times New Roman" w:hAnsi="Times New Roman"/>
          <w:sz w:val="24"/>
          <w:szCs w:val="24"/>
        </w:rPr>
        <w:t xml:space="preserve">Председатель Думы Чаинского района                                                                 </w:t>
      </w:r>
      <w:r w:rsidR="00E028D3">
        <w:rPr>
          <w:rFonts w:ascii="Times New Roman" w:hAnsi="Times New Roman"/>
          <w:sz w:val="24"/>
          <w:szCs w:val="24"/>
        </w:rPr>
        <w:t xml:space="preserve">       </w:t>
      </w:r>
      <w:r w:rsidRPr="00E54E6D">
        <w:rPr>
          <w:rFonts w:ascii="Times New Roman" w:hAnsi="Times New Roman"/>
          <w:sz w:val="24"/>
          <w:szCs w:val="24"/>
        </w:rPr>
        <w:t xml:space="preserve">   С.Ю. Гусева</w:t>
      </w: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54E6D">
        <w:rPr>
          <w:rFonts w:ascii="Times New Roman" w:hAnsi="Times New Roman"/>
          <w:sz w:val="24"/>
          <w:szCs w:val="24"/>
        </w:rPr>
        <w:tab/>
      </w: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54E6D">
        <w:rPr>
          <w:rFonts w:ascii="Times New Roman" w:hAnsi="Times New Roman"/>
          <w:sz w:val="24"/>
          <w:szCs w:val="24"/>
        </w:rPr>
        <w:t xml:space="preserve">Глава Чаинского района                                                                                    </w:t>
      </w:r>
      <w:r w:rsidR="00E028D3">
        <w:rPr>
          <w:rFonts w:ascii="Times New Roman" w:hAnsi="Times New Roman"/>
          <w:sz w:val="24"/>
          <w:szCs w:val="24"/>
        </w:rPr>
        <w:t xml:space="preserve">       </w:t>
      </w:r>
      <w:r w:rsidRPr="00E54E6D">
        <w:rPr>
          <w:rFonts w:ascii="Times New Roman" w:hAnsi="Times New Roman"/>
          <w:sz w:val="24"/>
          <w:szCs w:val="24"/>
        </w:rPr>
        <w:t xml:space="preserve">     А.А. Костарев</w:t>
      </w: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C209D7" w:rsidRPr="00E54E6D" w:rsidRDefault="00C209D7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E54E6D">
      <w:pPr>
        <w:pStyle w:val="a9"/>
        <w:ind w:left="5387"/>
        <w:rPr>
          <w:rFonts w:ascii="Times New Roman" w:hAnsi="Times New Roman"/>
          <w:sz w:val="24"/>
          <w:szCs w:val="24"/>
        </w:rPr>
      </w:pPr>
      <w:r w:rsidRPr="00E54E6D">
        <w:rPr>
          <w:rFonts w:ascii="Times New Roman" w:hAnsi="Times New Roman"/>
          <w:iCs/>
          <w:sz w:val="24"/>
          <w:szCs w:val="24"/>
        </w:rPr>
        <w:lastRenderedPageBreak/>
        <w:t xml:space="preserve">Приложение к решению Думы     </w:t>
      </w:r>
    </w:p>
    <w:p w:rsidR="00E54E6D" w:rsidRPr="00E54E6D" w:rsidRDefault="00E54E6D" w:rsidP="00E54E6D">
      <w:pPr>
        <w:pStyle w:val="a9"/>
        <w:ind w:left="5387"/>
        <w:rPr>
          <w:rFonts w:ascii="Times New Roman" w:hAnsi="Times New Roman"/>
          <w:b/>
          <w:iCs/>
          <w:sz w:val="24"/>
          <w:szCs w:val="24"/>
        </w:rPr>
      </w:pPr>
      <w:r w:rsidRPr="00E54E6D">
        <w:rPr>
          <w:rFonts w:ascii="Times New Roman" w:hAnsi="Times New Roman"/>
          <w:iCs/>
          <w:sz w:val="24"/>
          <w:szCs w:val="24"/>
        </w:rPr>
        <w:t xml:space="preserve">Чаинского района от </w:t>
      </w:r>
      <w:r w:rsidR="00092949">
        <w:rPr>
          <w:rFonts w:ascii="Times New Roman" w:hAnsi="Times New Roman"/>
          <w:iCs/>
          <w:sz w:val="24"/>
          <w:szCs w:val="24"/>
        </w:rPr>
        <w:t>25</w:t>
      </w:r>
      <w:r w:rsidRPr="00E54E6D">
        <w:rPr>
          <w:rFonts w:ascii="Times New Roman" w:hAnsi="Times New Roman"/>
          <w:iCs/>
          <w:sz w:val="24"/>
          <w:szCs w:val="24"/>
        </w:rPr>
        <w:t xml:space="preserve">.05.2023 № </w:t>
      </w:r>
      <w:r w:rsidR="00092949">
        <w:rPr>
          <w:rFonts w:ascii="Times New Roman" w:hAnsi="Times New Roman"/>
          <w:iCs/>
          <w:sz w:val="24"/>
          <w:szCs w:val="24"/>
        </w:rPr>
        <w:t>292</w:t>
      </w:r>
    </w:p>
    <w:p w:rsidR="004F720B" w:rsidRPr="00E54E6D" w:rsidRDefault="004F720B" w:rsidP="004F7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720B" w:rsidRPr="00E54E6D" w:rsidRDefault="004F720B" w:rsidP="001D65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E54E6D">
        <w:rPr>
          <w:rFonts w:ascii="Times New Roman" w:hAnsi="Times New Roman" w:cs="Times New Roman"/>
          <w:sz w:val="24"/>
          <w:szCs w:val="24"/>
        </w:rPr>
        <w:t>ПОЛОЖЕНИЕ</w:t>
      </w:r>
      <w:r w:rsidR="001D65A6">
        <w:rPr>
          <w:rFonts w:ascii="Times New Roman" w:hAnsi="Times New Roman" w:cs="Times New Roman"/>
          <w:sz w:val="24"/>
          <w:szCs w:val="24"/>
        </w:rPr>
        <w:t xml:space="preserve"> </w:t>
      </w:r>
      <w:r w:rsidRPr="00E54E6D">
        <w:rPr>
          <w:rFonts w:ascii="Times New Roman" w:hAnsi="Times New Roman" w:cs="Times New Roman"/>
          <w:sz w:val="24"/>
          <w:szCs w:val="24"/>
        </w:rPr>
        <w:t>О ПОРЯДКЕ И УСЛОВИЯХ ВОЗМЕЩЕНИЯ РАСХОДОВ, СВЯЗАННЫХ С ОСУЩЕСТВЛЕНИЕМ ПОЛНОМОЧИЙ ДЕПУТАТА ДУМЫ ЧАИНСКОГО РАЙОНА</w:t>
      </w:r>
      <w:r w:rsidR="00D64712" w:rsidRPr="00E54E6D">
        <w:rPr>
          <w:rFonts w:ascii="Times New Roman" w:hAnsi="Times New Roman" w:cs="Times New Roman"/>
          <w:sz w:val="24"/>
          <w:szCs w:val="24"/>
        </w:rPr>
        <w:t xml:space="preserve"> ИСПОЛЬЗУЮЩИМ</w:t>
      </w:r>
      <w:r w:rsidR="00BD5796" w:rsidRPr="00E54E6D">
        <w:rPr>
          <w:rFonts w:ascii="Times New Roman" w:hAnsi="Times New Roman" w:cs="Times New Roman"/>
          <w:sz w:val="24"/>
          <w:szCs w:val="24"/>
        </w:rPr>
        <w:t xml:space="preserve"> ЛИЧНЫЙ ТРАНСПОРТ</w:t>
      </w:r>
    </w:p>
    <w:p w:rsidR="00522215" w:rsidRPr="00E54E6D" w:rsidRDefault="00522215" w:rsidP="00124834">
      <w:pPr>
        <w:tabs>
          <w:tab w:val="left" w:pos="1935"/>
        </w:tabs>
        <w:autoSpaceDE w:val="0"/>
        <w:jc w:val="both"/>
        <w:rPr>
          <w:sz w:val="24"/>
          <w:szCs w:val="24"/>
        </w:rPr>
      </w:pPr>
    </w:p>
    <w:p w:rsidR="00BD5796" w:rsidRPr="00E54E6D" w:rsidRDefault="004F720B" w:rsidP="007D30DA">
      <w:pPr>
        <w:numPr>
          <w:ilvl w:val="1"/>
          <w:numId w:val="2"/>
        </w:numPr>
        <w:tabs>
          <w:tab w:val="clear" w:pos="1080"/>
          <w:tab w:val="num" w:pos="851"/>
          <w:tab w:val="left" w:pos="1935"/>
        </w:tabs>
        <w:autoSpaceDE w:val="0"/>
        <w:ind w:left="0" w:firstLine="480"/>
        <w:jc w:val="both"/>
        <w:rPr>
          <w:sz w:val="24"/>
          <w:szCs w:val="24"/>
        </w:rPr>
      </w:pPr>
      <w:r w:rsidRPr="00E54E6D">
        <w:rPr>
          <w:sz w:val="24"/>
          <w:szCs w:val="24"/>
        </w:rPr>
        <w:t>Настоящее</w:t>
      </w:r>
      <w:r w:rsidR="00667958" w:rsidRPr="00E54E6D">
        <w:rPr>
          <w:sz w:val="24"/>
          <w:szCs w:val="24"/>
        </w:rPr>
        <w:t xml:space="preserve"> П</w:t>
      </w:r>
      <w:r w:rsidRPr="00E54E6D">
        <w:rPr>
          <w:sz w:val="24"/>
          <w:szCs w:val="24"/>
        </w:rPr>
        <w:t>оложение</w:t>
      </w:r>
      <w:r w:rsidR="00522215" w:rsidRPr="00E54E6D">
        <w:rPr>
          <w:sz w:val="24"/>
          <w:szCs w:val="24"/>
        </w:rPr>
        <w:t xml:space="preserve"> </w:t>
      </w:r>
      <w:r w:rsidR="00A12581" w:rsidRPr="00C209D7">
        <w:rPr>
          <w:sz w:val="24"/>
          <w:szCs w:val="24"/>
        </w:rPr>
        <w:t>разработан</w:t>
      </w:r>
      <w:r w:rsidRPr="00C209D7">
        <w:rPr>
          <w:sz w:val="24"/>
          <w:szCs w:val="24"/>
        </w:rPr>
        <w:t>о</w:t>
      </w:r>
      <w:r w:rsidR="00A12581" w:rsidRPr="00C209D7">
        <w:rPr>
          <w:sz w:val="24"/>
          <w:szCs w:val="24"/>
        </w:rPr>
        <w:t xml:space="preserve"> </w:t>
      </w:r>
      <w:r w:rsidR="00522215" w:rsidRPr="00C209D7">
        <w:rPr>
          <w:sz w:val="24"/>
          <w:szCs w:val="24"/>
        </w:rPr>
        <w:t xml:space="preserve">в соответствии </w:t>
      </w:r>
      <w:r w:rsidR="00A12581" w:rsidRPr="00C209D7">
        <w:rPr>
          <w:sz w:val="24"/>
          <w:szCs w:val="24"/>
        </w:rPr>
        <w:t xml:space="preserve">с </w:t>
      </w:r>
      <w:hyperlink r:id="rId10">
        <w:r w:rsidR="00A12581" w:rsidRPr="00C209D7">
          <w:rPr>
            <w:sz w:val="24"/>
            <w:szCs w:val="24"/>
          </w:rPr>
          <w:t>пунктом 5.1 статьи 40</w:t>
        </w:r>
      </w:hyperlink>
      <w:r w:rsidR="00A12581" w:rsidRPr="00C209D7">
        <w:rPr>
          <w:sz w:val="24"/>
          <w:szCs w:val="24"/>
        </w:rPr>
        <w:t xml:space="preserve"> Федерального закона от 06.10.2003 </w:t>
      </w:r>
      <w:r w:rsidR="00C209D7" w:rsidRPr="00C209D7">
        <w:rPr>
          <w:sz w:val="24"/>
          <w:szCs w:val="24"/>
        </w:rPr>
        <w:t>№</w:t>
      </w:r>
      <w:r w:rsidR="00A12581" w:rsidRPr="00C209D7">
        <w:rPr>
          <w:sz w:val="24"/>
          <w:szCs w:val="24"/>
        </w:rPr>
        <w:t xml:space="preserve"> 131-ФЗ </w:t>
      </w:r>
      <w:r w:rsidR="00C209D7" w:rsidRPr="00C209D7">
        <w:rPr>
          <w:sz w:val="24"/>
          <w:szCs w:val="24"/>
        </w:rPr>
        <w:t>«</w:t>
      </w:r>
      <w:r w:rsidR="00A12581" w:rsidRPr="00C209D7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209D7" w:rsidRPr="00C209D7">
        <w:rPr>
          <w:sz w:val="24"/>
          <w:szCs w:val="24"/>
        </w:rPr>
        <w:t>»</w:t>
      </w:r>
      <w:r w:rsidR="00A12581" w:rsidRPr="00C209D7">
        <w:rPr>
          <w:sz w:val="24"/>
          <w:szCs w:val="24"/>
        </w:rPr>
        <w:t xml:space="preserve">, </w:t>
      </w:r>
      <w:hyperlink r:id="rId11">
        <w:r w:rsidR="00A12581" w:rsidRPr="00C209D7">
          <w:rPr>
            <w:sz w:val="24"/>
            <w:szCs w:val="24"/>
          </w:rPr>
          <w:t>статьей 4</w:t>
        </w:r>
      </w:hyperlink>
      <w:r w:rsidR="00A12581" w:rsidRPr="00C209D7">
        <w:rPr>
          <w:sz w:val="24"/>
          <w:szCs w:val="24"/>
        </w:rPr>
        <w:t xml:space="preserve"> Закона Томской области от 06.05.2009 </w:t>
      </w:r>
      <w:r w:rsidR="00C209D7" w:rsidRPr="00C209D7">
        <w:rPr>
          <w:sz w:val="24"/>
          <w:szCs w:val="24"/>
        </w:rPr>
        <w:t>№</w:t>
      </w:r>
      <w:r w:rsidR="00A12581" w:rsidRPr="00C209D7">
        <w:rPr>
          <w:sz w:val="24"/>
          <w:szCs w:val="24"/>
        </w:rPr>
        <w:t xml:space="preserve"> 68-ОЗ </w:t>
      </w:r>
      <w:r w:rsidR="00C209D7">
        <w:rPr>
          <w:sz w:val="24"/>
          <w:szCs w:val="24"/>
        </w:rPr>
        <w:t>«</w:t>
      </w:r>
      <w:r w:rsidR="00A12581" w:rsidRPr="00C209D7">
        <w:rPr>
          <w:sz w:val="24"/>
          <w:szCs w:val="24"/>
        </w:rPr>
        <w:t>О гарантиях деятельности депутатов представительных</w:t>
      </w:r>
      <w:r w:rsidR="00A12581" w:rsidRPr="00E54E6D">
        <w:rPr>
          <w:sz w:val="24"/>
          <w:szCs w:val="24"/>
        </w:rPr>
        <w:t xml:space="preserve"> органов муниципальных образований, выборных должностных лиц местного самоуправления, лиц, замещающих муниципальные должности, в Томской области</w:t>
      </w:r>
      <w:r w:rsidR="00C209D7">
        <w:rPr>
          <w:sz w:val="24"/>
          <w:szCs w:val="24"/>
        </w:rPr>
        <w:t>»</w:t>
      </w:r>
      <w:r w:rsidR="00A12581" w:rsidRPr="00E54E6D">
        <w:rPr>
          <w:sz w:val="24"/>
          <w:szCs w:val="24"/>
        </w:rPr>
        <w:t xml:space="preserve">, со статьей 36 Устава муниципального образования «Чаинский район Томской области» и </w:t>
      </w:r>
      <w:r w:rsidR="00522215" w:rsidRPr="00E54E6D">
        <w:rPr>
          <w:sz w:val="24"/>
          <w:szCs w:val="24"/>
        </w:rPr>
        <w:t xml:space="preserve">устанавливает </w:t>
      </w:r>
      <w:r w:rsidRPr="00E54E6D">
        <w:rPr>
          <w:sz w:val="24"/>
          <w:szCs w:val="24"/>
        </w:rPr>
        <w:t xml:space="preserve">порядок и </w:t>
      </w:r>
      <w:r w:rsidR="00667958" w:rsidRPr="00E54E6D">
        <w:rPr>
          <w:sz w:val="24"/>
          <w:szCs w:val="24"/>
        </w:rPr>
        <w:t xml:space="preserve">условия </w:t>
      </w:r>
      <w:r w:rsidR="00522215" w:rsidRPr="00E54E6D">
        <w:rPr>
          <w:sz w:val="24"/>
          <w:szCs w:val="24"/>
        </w:rPr>
        <w:t>возмещения расходов</w:t>
      </w:r>
      <w:r w:rsidRPr="00E54E6D">
        <w:rPr>
          <w:sz w:val="24"/>
          <w:szCs w:val="24"/>
        </w:rPr>
        <w:t>,</w:t>
      </w:r>
      <w:r w:rsidR="00522215" w:rsidRPr="00E54E6D">
        <w:rPr>
          <w:sz w:val="24"/>
          <w:szCs w:val="24"/>
        </w:rPr>
        <w:t xml:space="preserve"> </w:t>
      </w:r>
      <w:r w:rsidRPr="00E54E6D">
        <w:rPr>
          <w:sz w:val="24"/>
          <w:szCs w:val="24"/>
        </w:rPr>
        <w:t>связанных с осуществлением полномочий депутата</w:t>
      </w:r>
      <w:r w:rsidR="00522215" w:rsidRPr="00E54E6D">
        <w:rPr>
          <w:sz w:val="24"/>
          <w:szCs w:val="24"/>
        </w:rPr>
        <w:t xml:space="preserve"> Думы </w:t>
      </w:r>
      <w:r w:rsidR="00A12581" w:rsidRPr="00E54E6D">
        <w:rPr>
          <w:sz w:val="24"/>
          <w:szCs w:val="24"/>
        </w:rPr>
        <w:t>Чаинского</w:t>
      </w:r>
      <w:r w:rsidR="00522215" w:rsidRPr="00E54E6D">
        <w:rPr>
          <w:sz w:val="24"/>
          <w:szCs w:val="24"/>
        </w:rPr>
        <w:t xml:space="preserve"> р</w:t>
      </w:r>
      <w:r w:rsidR="00F52742" w:rsidRPr="00E54E6D">
        <w:rPr>
          <w:sz w:val="24"/>
          <w:szCs w:val="24"/>
        </w:rPr>
        <w:t>айона (</w:t>
      </w:r>
      <w:r w:rsidR="00A74134" w:rsidRPr="00E54E6D">
        <w:rPr>
          <w:sz w:val="24"/>
          <w:szCs w:val="24"/>
        </w:rPr>
        <w:t>далее — депутат</w:t>
      </w:r>
      <w:r w:rsidR="00522215" w:rsidRPr="00E54E6D">
        <w:rPr>
          <w:sz w:val="24"/>
          <w:szCs w:val="24"/>
        </w:rPr>
        <w:t>), использующим личный транспорт</w:t>
      </w:r>
      <w:r w:rsidR="00BD5796" w:rsidRPr="00E54E6D">
        <w:rPr>
          <w:sz w:val="24"/>
          <w:szCs w:val="24"/>
        </w:rPr>
        <w:t>.</w:t>
      </w:r>
    </w:p>
    <w:p w:rsidR="00522215" w:rsidRPr="00E54E6D" w:rsidRDefault="00522215" w:rsidP="007D30DA">
      <w:pPr>
        <w:numPr>
          <w:ilvl w:val="1"/>
          <w:numId w:val="2"/>
        </w:numPr>
        <w:tabs>
          <w:tab w:val="clear" w:pos="1080"/>
          <w:tab w:val="num" w:pos="851"/>
          <w:tab w:val="left" w:pos="1935"/>
        </w:tabs>
        <w:autoSpaceDE w:val="0"/>
        <w:ind w:left="0" w:firstLine="480"/>
        <w:jc w:val="both"/>
        <w:rPr>
          <w:sz w:val="24"/>
          <w:szCs w:val="24"/>
        </w:rPr>
      </w:pPr>
      <w:r w:rsidRPr="00E54E6D">
        <w:rPr>
          <w:sz w:val="24"/>
          <w:szCs w:val="24"/>
        </w:rPr>
        <w:t>Под личным транспортом</w:t>
      </w:r>
      <w:r w:rsidR="00124834" w:rsidRPr="00E54E6D">
        <w:rPr>
          <w:sz w:val="24"/>
          <w:szCs w:val="24"/>
        </w:rPr>
        <w:t>,</w:t>
      </w:r>
      <w:r w:rsidRPr="00E54E6D">
        <w:rPr>
          <w:sz w:val="24"/>
          <w:szCs w:val="24"/>
        </w:rPr>
        <w:t xml:space="preserve"> </w:t>
      </w:r>
      <w:r w:rsidR="00124834" w:rsidRPr="00E54E6D">
        <w:rPr>
          <w:sz w:val="24"/>
          <w:szCs w:val="24"/>
        </w:rPr>
        <w:t>в целях настоящего Положения,</w:t>
      </w:r>
      <w:r w:rsidRPr="00E54E6D">
        <w:rPr>
          <w:sz w:val="24"/>
          <w:szCs w:val="24"/>
        </w:rPr>
        <w:t xml:space="preserve"> понимается </w:t>
      </w:r>
      <w:r w:rsidR="00124834" w:rsidRPr="00E54E6D">
        <w:rPr>
          <w:sz w:val="24"/>
          <w:szCs w:val="24"/>
        </w:rPr>
        <w:t>транспортное средство, принадлежащее депутату</w:t>
      </w:r>
      <w:r w:rsidR="00667958" w:rsidRPr="00E54E6D">
        <w:rPr>
          <w:sz w:val="24"/>
          <w:szCs w:val="24"/>
        </w:rPr>
        <w:t xml:space="preserve"> </w:t>
      </w:r>
      <w:r w:rsidRPr="00E54E6D">
        <w:rPr>
          <w:sz w:val="24"/>
          <w:szCs w:val="24"/>
        </w:rPr>
        <w:t>на пр</w:t>
      </w:r>
      <w:r w:rsidR="00124834" w:rsidRPr="00E54E6D">
        <w:rPr>
          <w:sz w:val="24"/>
          <w:szCs w:val="24"/>
        </w:rPr>
        <w:t>аве собственности либо находящее</w:t>
      </w:r>
      <w:r w:rsidRPr="00E54E6D">
        <w:rPr>
          <w:sz w:val="24"/>
          <w:szCs w:val="24"/>
        </w:rPr>
        <w:t xml:space="preserve">ся в его владении, пользовании </w:t>
      </w:r>
      <w:r w:rsidR="00124834" w:rsidRPr="00E54E6D">
        <w:rPr>
          <w:sz w:val="24"/>
          <w:szCs w:val="24"/>
        </w:rPr>
        <w:t>в соответствии с действующим законодательством Российской Федерации</w:t>
      </w:r>
      <w:r w:rsidRPr="00E54E6D">
        <w:rPr>
          <w:sz w:val="24"/>
          <w:szCs w:val="24"/>
        </w:rPr>
        <w:t>.</w:t>
      </w:r>
    </w:p>
    <w:p w:rsidR="00522215" w:rsidRPr="00E54E6D" w:rsidRDefault="00124834" w:rsidP="007D30DA">
      <w:pPr>
        <w:numPr>
          <w:ilvl w:val="1"/>
          <w:numId w:val="2"/>
        </w:numPr>
        <w:tabs>
          <w:tab w:val="clear" w:pos="1080"/>
          <w:tab w:val="num" w:pos="851"/>
          <w:tab w:val="left" w:pos="1935"/>
        </w:tabs>
        <w:autoSpaceDE w:val="0"/>
        <w:ind w:left="0" w:firstLine="480"/>
        <w:jc w:val="both"/>
        <w:rPr>
          <w:sz w:val="24"/>
          <w:szCs w:val="24"/>
        </w:rPr>
      </w:pPr>
      <w:r w:rsidRPr="00E54E6D">
        <w:rPr>
          <w:sz w:val="24"/>
          <w:szCs w:val="24"/>
        </w:rPr>
        <w:t>Расходы депутата</w:t>
      </w:r>
      <w:r w:rsidR="00522215" w:rsidRPr="00E54E6D">
        <w:rPr>
          <w:sz w:val="24"/>
          <w:szCs w:val="24"/>
        </w:rPr>
        <w:t>, связанные с испо</w:t>
      </w:r>
      <w:r w:rsidR="00F52742" w:rsidRPr="00E54E6D">
        <w:rPr>
          <w:sz w:val="24"/>
          <w:szCs w:val="24"/>
        </w:rPr>
        <w:t xml:space="preserve">льзованием личного транспорта (далее — расходы), </w:t>
      </w:r>
      <w:r w:rsidR="00522215" w:rsidRPr="00E54E6D">
        <w:rPr>
          <w:sz w:val="24"/>
          <w:szCs w:val="24"/>
        </w:rPr>
        <w:t>возмещаются при документальном подтверждении пребывания депутата в месте осуществления своих полномочий, отличном от его места жительства.</w:t>
      </w:r>
    </w:p>
    <w:p w:rsidR="00522215" w:rsidRPr="00E54E6D" w:rsidRDefault="00522215" w:rsidP="007D30DA">
      <w:pPr>
        <w:numPr>
          <w:ilvl w:val="1"/>
          <w:numId w:val="2"/>
        </w:numPr>
        <w:tabs>
          <w:tab w:val="clear" w:pos="1080"/>
          <w:tab w:val="num" w:pos="851"/>
          <w:tab w:val="left" w:pos="1935"/>
        </w:tabs>
        <w:autoSpaceDE w:val="0"/>
        <w:ind w:left="0" w:firstLine="480"/>
        <w:jc w:val="both"/>
        <w:rPr>
          <w:color w:val="000000"/>
          <w:sz w:val="24"/>
          <w:szCs w:val="24"/>
        </w:rPr>
      </w:pPr>
      <w:r w:rsidRPr="00E54E6D">
        <w:rPr>
          <w:sz w:val="24"/>
          <w:szCs w:val="24"/>
        </w:rPr>
        <w:t>Возмещение расходов осуществляется в размере фактически прои</w:t>
      </w:r>
      <w:r w:rsidR="00F52742" w:rsidRPr="00E54E6D">
        <w:rPr>
          <w:sz w:val="24"/>
          <w:szCs w:val="24"/>
        </w:rPr>
        <w:t xml:space="preserve">зведенных затрат на оплату стоимости </w:t>
      </w:r>
      <w:r w:rsidRPr="00E54E6D">
        <w:rPr>
          <w:sz w:val="24"/>
          <w:szCs w:val="24"/>
        </w:rPr>
        <w:t>израсходованного топлива, подтвержденных чеками автозаправочных станций. Количество израсходованного топлива рассчитывается на основе нормы расхода топлива, установленной для соответствующего транспортного средства</w:t>
      </w:r>
      <w:r w:rsidRPr="00E54E6D">
        <w:rPr>
          <w:color w:val="000000"/>
          <w:sz w:val="24"/>
          <w:szCs w:val="24"/>
        </w:rPr>
        <w:t xml:space="preserve"> Распоряжением Министерства транспорта РФ от 14.03.08 № АМ-23-р «О</w:t>
      </w:r>
      <w:r w:rsidRPr="00E54E6D">
        <w:rPr>
          <w:sz w:val="24"/>
          <w:szCs w:val="24"/>
        </w:rPr>
        <w:t xml:space="preserve"> введении в действие методических рекомендаций </w:t>
      </w:r>
      <w:r w:rsidR="00851C9D">
        <w:rPr>
          <w:sz w:val="24"/>
          <w:szCs w:val="24"/>
        </w:rPr>
        <w:t>«</w:t>
      </w:r>
      <w:r w:rsidRPr="00E54E6D">
        <w:rPr>
          <w:sz w:val="24"/>
          <w:szCs w:val="24"/>
        </w:rPr>
        <w:t>Нормы расхода топлив и смазочных материалов на автомобильном транспорте</w:t>
      </w:r>
      <w:r w:rsidR="00851C9D">
        <w:rPr>
          <w:sz w:val="24"/>
          <w:szCs w:val="24"/>
        </w:rPr>
        <w:t>»</w:t>
      </w:r>
      <w:r w:rsidRPr="00E54E6D">
        <w:rPr>
          <w:sz w:val="24"/>
          <w:szCs w:val="24"/>
        </w:rPr>
        <w:t xml:space="preserve"> (далее</w:t>
      </w:r>
      <w:r w:rsidR="00C43F3E" w:rsidRPr="00E54E6D">
        <w:rPr>
          <w:sz w:val="24"/>
          <w:szCs w:val="24"/>
        </w:rPr>
        <w:t xml:space="preserve"> </w:t>
      </w:r>
      <w:r w:rsidRPr="00E54E6D">
        <w:rPr>
          <w:sz w:val="24"/>
          <w:szCs w:val="24"/>
        </w:rPr>
        <w:t>-</w:t>
      </w:r>
      <w:r w:rsidR="00C43F3E" w:rsidRPr="00E54E6D">
        <w:rPr>
          <w:sz w:val="24"/>
          <w:szCs w:val="24"/>
        </w:rPr>
        <w:t xml:space="preserve"> </w:t>
      </w:r>
      <w:r w:rsidRPr="00E54E6D">
        <w:rPr>
          <w:sz w:val="24"/>
          <w:szCs w:val="24"/>
        </w:rPr>
        <w:t>Распоряжение Министерства транспорта РФ от 14.03.08 № АМ-23-р) исходя из кратчайшего маршрута следования. В случае, если в Распоряжении Министе</w:t>
      </w:r>
      <w:r w:rsidR="00E202F1">
        <w:rPr>
          <w:sz w:val="24"/>
          <w:szCs w:val="24"/>
        </w:rPr>
        <w:t>рства транспорта РФ от 14.03.08</w:t>
      </w:r>
      <w:r w:rsidRPr="00E54E6D">
        <w:rPr>
          <w:sz w:val="24"/>
          <w:szCs w:val="24"/>
        </w:rPr>
        <w:t xml:space="preserve"> № АМ-23-р отсутствует марка соответствующего транспортного средства, для расчетов используется норма расхода топлива, указанная в Руководстве по эксплуатации соответствующего транспортного средства.</w:t>
      </w:r>
    </w:p>
    <w:p w:rsidR="00522215" w:rsidRPr="00E54E6D" w:rsidRDefault="00522215" w:rsidP="007D30DA">
      <w:pPr>
        <w:numPr>
          <w:ilvl w:val="1"/>
          <w:numId w:val="2"/>
        </w:numPr>
        <w:tabs>
          <w:tab w:val="clear" w:pos="1080"/>
          <w:tab w:val="num" w:pos="851"/>
          <w:tab w:val="left" w:pos="1935"/>
        </w:tabs>
        <w:autoSpaceDE w:val="0"/>
        <w:ind w:left="0" w:firstLine="480"/>
        <w:jc w:val="both"/>
        <w:rPr>
          <w:color w:val="000000"/>
          <w:sz w:val="24"/>
          <w:szCs w:val="24"/>
        </w:rPr>
      </w:pPr>
      <w:r w:rsidRPr="00E54E6D">
        <w:rPr>
          <w:color w:val="000000"/>
          <w:sz w:val="24"/>
          <w:szCs w:val="24"/>
        </w:rPr>
        <w:t>Для возмещения расходов депутат представляет</w:t>
      </w:r>
      <w:r w:rsidR="00CD19CE" w:rsidRPr="00E54E6D">
        <w:rPr>
          <w:color w:val="000000"/>
          <w:sz w:val="24"/>
          <w:szCs w:val="24"/>
        </w:rPr>
        <w:t xml:space="preserve"> в Думу </w:t>
      </w:r>
      <w:r w:rsidR="00805387" w:rsidRPr="00E54E6D">
        <w:rPr>
          <w:color w:val="000000"/>
          <w:sz w:val="24"/>
          <w:szCs w:val="24"/>
        </w:rPr>
        <w:t>Чаинского</w:t>
      </w:r>
      <w:r w:rsidR="00CD19CE" w:rsidRPr="00E54E6D">
        <w:rPr>
          <w:color w:val="000000"/>
          <w:sz w:val="24"/>
          <w:szCs w:val="24"/>
        </w:rPr>
        <w:t xml:space="preserve"> района</w:t>
      </w:r>
      <w:r w:rsidR="00576F31" w:rsidRPr="00E54E6D">
        <w:rPr>
          <w:color w:val="000000"/>
          <w:sz w:val="24"/>
          <w:szCs w:val="24"/>
        </w:rPr>
        <w:t xml:space="preserve"> </w:t>
      </w:r>
      <w:r w:rsidR="00D64712" w:rsidRPr="00E54E6D">
        <w:rPr>
          <w:color w:val="000000"/>
          <w:sz w:val="24"/>
          <w:szCs w:val="24"/>
        </w:rPr>
        <w:t>личное заявление на имя П</w:t>
      </w:r>
      <w:r w:rsidRPr="00E54E6D">
        <w:rPr>
          <w:color w:val="000000"/>
          <w:sz w:val="24"/>
          <w:szCs w:val="24"/>
        </w:rPr>
        <w:t>редседателя Думы</w:t>
      </w:r>
      <w:r w:rsidR="00D64712" w:rsidRPr="00E54E6D">
        <w:rPr>
          <w:color w:val="000000"/>
          <w:sz w:val="24"/>
          <w:szCs w:val="24"/>
        </w:rPr>
        <w:t xml:space="preserve"> Чаинского района</w:t>
      </w:r>
      <w:r w:rsidRPr="00E54E6D">
        <w:rPr>
          <w:color w:val="000000"/>
          <w:sz w:val="24"/>
          <w:szCs w:val="24"/>
        </w:rPr>
        <w:t>, к которому прилагаются:</w:t>
      </w:r>
    </w:p>
    <w:p w:rsidR="00522215" w:rsidRPr="00E54E6D" w:rsidRDefault="007D30DA" w:rsidP="007D30DA">
      <w:pPr>
        <w:tabs>
          <w:tab w:val="num" w:pos="851"/>
          <w:tab w:val="left" w:pos="1935"/>
        </w:tabs>
        <w:autoSpaceDE w:val="0"/>
        <w:ind w:firstLine="480"/>
        <w:jc w:val="both"/>
        <w:rPr>
          <w:color w:val="000000"/>
          <w:sz w:val="24"/>
          <w:szCs w:val="24"/>
        </w:rPr>
      </w:pPr>
      <w:r w:rsidRPr="00E54E6D">
        <w:rPr>
          <w:color w:val="000000"/>
          <w:sz w:val="24"/>
          <w:szCs w:val="24"/>
        </w:rPr>
        <w:t xml:space="preserve">а) </w:t>
      </w:r>
      <w:r w:rsidR="00A53BAD" w:rsidRPr="00E54E6D">
        <w:rPr>
          <w:color w:val="000000"/>
          <w:sz w:val="24"/>
          <w:szCs w:val="24"/>
        </w:rPr>
        <w:t>к</w:t>
      </w:r>
      <w:r w:rsidR="00522215" w:rsidRPr="00E54E6D">
        <w:rPr>
          <w:color w:val="000000"/>
          <w:sz w:val="24"/>
          <w:szCs w:val="24"/>
        </w:rPr>
        <w:t>опия свидетельства о регистрации транспортного средства или копия иного правоустанавливающего документа,</w:t>
      </w:r>
      <w:r w:rsidR="00CD19CE" w:rsidRPr="00E54E6D">
        <w:rPr>
          <w:color w:val="000000"/>
          <w:sz w:val="24"/>
          <w:szCs w:val="24"/>
        </w:rPr>
        <w:t xml:space="preserve"> </w:t>
      </w:r>
      <w:r w:rsidR="00CD19CE" w:rsidRPr="00E54E6D">
        <w:rPr>
          <w:sz w:val="24"/>
          <w:szCs w:val="24"/>
        </w:rPr>
        <w:t>являющегося основанием использования транспортного средства</w:t>
      </w:r>
      <w:r w:rsidR="00522215" w:rsidRPr="00E54E6D">
        <w:rPr>
          <w:color w:val="000000"/>
          <w:sz w:val="24"/>
          <w:szCs w:val="24"/>
        </w:rPr>
        <w:t xml:space="preserve"> заверенная в установленном порядке;</w:t>
      </w:r>
    </w:p>
    <w:p w:rsidR="00522215" w:rsidRPr="00E54E6D" w:rsidRDefault="007D30DA" w:rsidP="007D30DA">
      <w:pPr>
        <w:tabs>
          <w:tab w:val="num" w:pos="851"/>
          <w:tab w:val="left" w:pos="1935"/>
        </w:tabs>
        <w:autoSpaceDE w:val="0"/>
        <w:ind w:firstLine="480"/>
        <w:jc w:val="both"/>
        <w:rPr>
          <w:color w:val="000000"/>
          <w:sz w:val="24"/>
          <w:szCs w:val="24"/>
        </w:rPr>
      </w:pPr>
      <w:r w:rsidRPr="00E54E6D">
        <w:rPr>
          <w:color w:val="000000"/>
          <w:sz w:val="24"/>
          <w:szCs w:val="24"/>
        </w:rPr>
        <w:t>б) к</w:t>
      </w:r>
      <w:r w:rsidR="00522215" w:rsidRPr="00E54E6D">
        <w:rPr>
          <w:color w:val="000000"/>
          <w:sz w:val="24"/>
          <w:szCs w:val="24"/>
        </w:rPr>
        <w:t>опия паспорта транспортного средства</w:t>
      </w:r>
      <w:r w:rsidR="00F52742" w:rsidRPr="00E54E6D">
        <w:rPr>
          <w:color w:val="000000"/>
          <w:sz w:val="24"/>
          <w:szCs w:val="24"/>
        </w:rPr>
        <w:t>;</w:t>
      </w:r>
    </w:p>
    <w:p w:rsidR="00522215" w:rsidRPr="00E54E6D" w:rsidRDefault="007D30DA" w:rsidP="007D30DA">
      <w:pPr>
        <w:tabs>
          <w:tab w:val="num" w:pos="851"/>
          <w:tab w:val="left" w:pos="1935"/>
        </w:tabs>
        <w:autoSpaceDE w:val="0"/>
        <w:ind w:firstLine="480"/>
        <w:jc w:val="both"/>
        <w:rPr>
          <w:color w:val="000000"/>
          <w:sz w:val="24"/>
          <w:szCs w:val="24"/>
        </w:rPr>
      </w:pPr>
      <w:r w:rsidRPr="00E54E6D">
        <w:rPr>
          <w:color w:val="000000"/>
          <w:sz w:val="24"/>
          <w:szCs w:val="24"/>
        </w:rPr>
        <w:t>в) с</w:t>
      </w:r>
      <w:r w:rsidR="00522215" w:rsidRPr="00E54E6D">
        <w:rPr>
          <w:color w:val="000000"/>
          <w:sz w:val="24"/>
          <w:szCs w:val="24"/>
        </w:rPr>
        <w:t>правка о месте жительства</w:t>
      </w:r>
      <w:r w:rsidR="00F52742" w:rsidRPr="00E54E6D">
        <w:rPr>
          <w:color w:val="000000"/>
          <w:sz w:val="24"/>
          <w:szCs w:val="24"/>
        </w:rPr>
        <w:t>;</w:t>
      </w:r>
    </w:p>
    <w:p w:rsidR="00522215" w:rsidRPr="00E54E6D" w:rsidRDefault="007D30DA" w:rsidP="006B1B2F">
      <w:pPr>
        <w:tabs>
          <w:tab w:val="num" w:pos="851"/>
          <w:tab w:val="left" w:pos="1935"/>
        </w:tabs>
        <w:autoSpaceDE w:val="0"/>
        <w:ind w:firstLine="480"/>
        <w:jc w:val="both"/>
        <w:rPr>
          <w:color w:val="000000"/>
          <w:sz w:val="24"/>
          <w:szCs w:val="24"/>
        </w:rPr>
      </w:pPr>
      <w:r w:rsidRPr="00E54E6D">
        <w:rPr>
          <w:color w:val="000000"/>
          <w:sz w:val="24"/>
          <w:szCs w:val="24"/>
        </w:rPr>
        <w:t>г) д</w:t>
      </w:r>
      <w:r w:rsidR="00522215" w:rsidRPr="00E54E6D">
        <w:rPr>
          <w:color w:val="000000"/>
          <w:sz w:val="24"/>
          <w:szCs w:val="24"/>
        </w:rPr>
        <w:t>окумент, подтверждающий пребывание депутата Думы в месте осуществления своих полномочий, отличном от его места жительства;</w:t>
      </w:r>
    </w:p>
    <w:p w:rsidR="006B1B2F" w:rsidRPr="00E54E6D" w:rsidRDefault="007D30DA" w:rsidP="006B1B2F">
      <w:pPr>
        <w:tabs>
          <w:tab w:val="num" w:pos="851"/>
          <w:tab w:val="left" w:pos="1935"/>
        </w:tabs>
        <w:autoSpaceDE w:val="0"/>
        <w:ind w:firstLine="480"/>
        <w:jc w:val="both"/>
        <w:rPr>
          <w:color w:val="000000"/>
          <w:sz w:val="24"/>
          <w:szCs w:val="24"/>
        </w:rPr>
      </w:pPr>
      <w:r w:rsidRPr="00E54E6D">
        <w:rPr>
          <w:color w:val="000000"/>
          <w:sz w:val="24"/>
          <w:szCs w:val="24"/>
        </w:rPr>
        <w:t>д) ч</w:t>
      </w:r>
      <w:r w:rsidR="00522215" w:rsidRPr="00E54E6D">
        <w:rPr>
          <w:color w:val="000000"/>
          <w:sz w:val="24"/>
          <w:szCs w:val="24"/>
        </w:rPr>
        <w:t>ек автозаправочной станции, подтверждающ</w:t>
      </w:r>
      <w:r w:rsidR="00262B2A">
        <w:rPr>
          <w:color w:val="000000"/>
          <w:sz w:val="24"/>
          <w:szCs w:val="24"/>
        </w:rPr>
        <w:t>ий оплату цены топлива накануне</w:t>
      </w:r>
      <w:r w:rsidR="00C43F3E" w:rsidRPr="00E54E6D">
        <w:rPr>
          <w:color w:val="000000"/>
          <w:sz w:val="24"/>
          <w:szCs w:val="24"/>
        </w:rPr>
        <w:t xml:space="preserve"> или в день </w:t>
      </w:r>
      <w:r w:rsidR="00522215" w:rsidRPr="00E54E6D">
        <w:rPr>
          <w:color w:val="000000"/>
          <w:sz w:val="24"/>
          <w:szCs w:val="24"/>
        </w:rPr>
        <w:t>осуществления депутатских полномочий в месте, отличном от места жительства депутата.</w:t>
      </w:r>
    </w:p>
    <w:p w:rsidR="00522215" w:rsidRPr="006B1B2F" w:rsidRDefault="00522215" w:rsidP="006B1B2F">
      <w:pPr>
        <w:pStyle w:val="af1"/>
        <w:numPr>
          <w:ilvl w:val="0"/>
          <w:numId w:val="4"/>
        </w:numPr>
        <w:tabs>
          <w:tab w:val="num" w:pos="851"/>
          <w:tab w:val="left" w:pos="1935"/>
        </w:tabs>
        <w:autoSpaceDE w:val="0"/>
        <w:ind w:left="0" w:firstLine="480"/>
        <w:jc w:val="both"/>
        <w:rPr>
          <w:color w:val="000000"/>
          <w:sz w:val="24"/>
          <w:szCs w:val="24"/>
        </w:rPr>
      </w:pPr>
      <w:r w:rsidRPr="006B1B2F">
        <w:rPr>
          <w:color w:val="000000"/>
          <w:sz w:val="24"/>
          <w:szCs w:val="24"/>
        </w:rPr>
        <w:t>Основанием для возмещения расходов депутату</w:t>
      </w:r>
      <w:r w:rsidR="007D30DA" w:rsidRPr="006B1B2F">
        <w:rPr>
          <w:color w:val="000000"/>
          <w:sz w:val="24"/>
          <w:szCs w:val="24"/>
        </w:rPr>
        <w:t xml:space="preserve"> является распоряжение</w:t>
      </w:r>
      <w:r w:rsidR="006B1B2F">
        <w:rPr>
          <w:color w:val="000000"/>
          <w:sz w:val="24"/>
          <w:szCs w:val="24"/>
        </w:rPr>
        <w:t xml:space="preserve"> Председателя </w:t>
      </w:r>
      <w:r w:rsidRPr="006B1B2F">
        <w:rPr>
          <w:color w:val="000000"/>
          <w:sz w:val="24"/>
          <w:szCs w:val="24"/>
        </w:rPr>
        <w:t>Думы</w:t>
      </w:r>
      <w:r w:rsidR="00D64712" w:rsidRPr="006B1B2F">
        <w:rPr>
          <w:color w:val="000000"/>
          <w:sz w:val="24"/>
          <w:szCs w:val="24"/>
        </w:rPr>
        <w:t xml:space="preserve"> Чаинского района</w:t>
      </w:r>
      <w:r w:rsidRPr="006B1B2F">
        <w:rPr>
          <w:color w:val="000000"/>
          <w:sz w:val="24"/>
          <w:szCs w:val="24"/>
        </w:rPr>
        <w:t>.</w:t>
      </w:r>
    </w:p>
    <w:p w:rsidR="00522215" w:rsidRPr="00E54E6D" w:rsidRDefault="00522215" w:rsidP="006B1B2F">
      <w:pPr>
        <w:numPr>
          <w:ilvl w:val="0"/>
          <w:numId w:val="4"/>
        </w:numPr>
        <w:tabs>
          <w:tab w:val="num" w:pos="851"/>
          <w:tab w:val="left" w:pos="1935"/>
        </w:tabs>
        <w:autoSpaceDE w:val="0"/>
        <w:ind w:left="0" w:firstLine="480"/>
        <w:jc w:val="both"/>
        <w:rPr>
          <w:color w:val="000000"/>
          <w:sz w:val="24"/>
          <w:szCs w:val="24"/>
        </w:rPr>
      </w:pPr>
      <w:r w:rsidRPr="00E54E6D">
        <w:rPr>
          <w:color w:val="000000"/>
          <w:sz w:val="24"/>
          <w:szCs w:val="24"/>
        </w:rPr>
        <w:t>Возмещение расх</w:t>
      </w:r>
      <w:r w:rsidR="007D30DA" w:rsidRPr="00E54E6D">
        <w:rPr>
          <w:color w:val="000000"/>
          <w:sz w:val="24"/>
          <w:szCs w:val="24"/>
        </w:rPr>
        <w:t xml:space="preserve">одов депутату </w:t>
      </w:r>
      <w:r w:rsidRPr="00E54E6D">
        <w:rPr>
          <w:color w:val="000000"/>
          <w:sz w:val="24"/>
          <w:szCs w:val="24"/>
        </w:rPr>
        <w:t xml:space="preserve">производится не позднее 10 числа месяца, следующего за месяцем, в котором депутат </w:t>
      </w:r>
      <w:r w:rsidR="00F52742" w:rsidRPr="00E54E6D">
        <w:rPr>
          <w:color w:val="000000"/>
          <w:sz w:val="24"/>
          <w:szCs w:val="24"/>
        </w:rPr>
        <w:t>понес расходы на использование личного</w:t>
      </w:r>
      <w:r w:rsidRPr="00E54E6D">
        <w:rPr>
          <w:color w:val="000000"/>
          <w:sz w:val="24"/>
          <w:szCs w:val="24"/>
        </w:rPr>
        <w:t xml:space="preserve"> транспорт</w:t>
      </w:r>
      <w:r w:rsidR="00F52742" w:rsidRPr="00E54E6D">
        <w:rPr>
          <w:color w:val="000000"/>
          <w:sz w:val="24"/>
          <w:szCs w:val="24"/>
        </w:rPr>
        <w:t>а</w:t>
      </w:r>
      <w:r w:rsidRPr="00E54E6D">
        <w:rPr>
          <w:color w:val="000000"/>
          <w:sz w:val="24"/>
          <w:szCs w:val="24"/>
        </w:rPr>
        <w:t xml:space="preserve"> для осуществления своих полномочий в месте, отличном от его места жительства</w:t>
      </w:r>
      <w:r w:rsidR="001D3AB9" w:rsidRPr="00E54E6D">
        <w:rPr>
          <w:color w:val="000000"/>
          <w:sz w:val="24"/>
          <w:szCs w:val="24"/>
        </w:rPr>
        <w:t xml:space="preserve">, после предоставления полного пакета </w:t>
      </w:r>
      <w:r w:rsidR="006B5A04" w:rsidRPr="00E54E6D">
        <w:rPr>
          <w:color w:val="000000"/>
          <w:sz w:val="24"/>
          <w:szCs w:val="24"/>
        </w:rPr>
        <w:t>документов,</w:t>
      </w:r>
      <w:r w:rsidR="001D3AB9" w:rsidRPr="00E54E6D">
        <w:rPr>
          <w:color w:val="000000"/>
          <w:sz w:val="24"/>
          <w:szCs w:val="24"/>
        </w:rPr>
        <w:t xml:space="preserve"> указанных в п.5 настоящего Положения.</w:t>
      </w:r>
    </w:p>
    <w:p w:rsidR="00522215" w:rsidRPr="00912915" w:rsidRDefault="00522215" w:rsidP="00104BE5">
      <w:pPr>
        <w:numPr>
          <w:ilvl w:val="0"/>
          <w:numId w:val="4"/>
        </w:numPr>
        <w:tabs>
          <w:tab w:val="num" w:pos="851"/>
          <w:tab w:val="left" w:pos="1935"/>
        </w:tabs>
        <w:autoSpaceDE w:val="0"/>
        <w:ind w:left="0" w:firstLine="480"/>
        <w:jc w:val="both"/>
        <w:rPr>
          <w:color w:val="FF3333"/>
          <w:sz w:val="24"/>
          <w:szCs w:val="24"/>
        </w:rPr>
      </w:pPr>
      <w:r w:rsidRPr="00E54E6D">
        <w:rPr>
          <w:color w:val="000000"/>
          <w:sz w:val="24"/>
          <w:szCs w:val="24"/>
        </w:rPr>
        <w:t>Возмещение расходов депутату</w:t>
      </w:r>
      <w:r w:rsidR="007D30DA" w:rsidRPr="00E54E6D">
        <w:rPr>
          <w:color w:val="000000"/>
          <w:sz w:val="24"/>
          <w:szCs w:val="24"/>
        </w:rPr>
        <w:t xml:space="preserve"> </w:t>
      </w:r>
      <w:r w:rsidRPr="00E54E6D">
        <w:rPr>
          <w:color w:val="000000"/>
          <w:sz w:val="24"/>
          <w:szCs w:val="24"/>
        </w:rPr>
        <w:t>осуществляются за счет средств местного бюджета</w:t>
      </w:r>
      <w:r w:rsidR="007D30DA" w:rsidRPr="00E54E6D">
        <w:rPr>
          <w:color w:val="000000"/>
          <w:sz w:val="24"/>
          <w:szCs w:val="24"/>
        </w:rPr>
        <w:t xml:space="preserve"> муниципального образования «Чаинский район Томской области»</w:t>
      </w:r>
      <w:r w:rsidRPr="00E54E6D">
        <w:rPr>
          <w:color w:val="000000"/>
          <w:sz w:val="24"/>
          <w:szCs w:val="24"/>
        </w:rPr>
        <w:t xml:space="preserve"> в пределах бюджетных ассигнований.</w:t>
      </w:r>
      <w:bookmarkStart w:id="1" w:name="_GoBack"/>
      <w:bookmarkEnd w:id="1"/>
    </w:p>
    <w:sectPr w:rsidR="00522215" w:rsidRPr="00912915" w:rsidSect="00DA24EE">
      <w:headerReference w:type="default" r:id="rId12"/>
      <w:pgSz w:w="11906" w:h="16838" w:code="9"/>
      <w:pgMar w:top="709" w:right="851" w:bottom="709" w:left="1276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B40" w:rsidRDefault="007D2B40" w:rsidP="00DA24EE">
      <w:r>
        <w:separator/>
      </w:r>
    </w:p>
  </w:endnote>
  <w:endnote w:type="continuationSeparator" w:id="0">
    <w:p w:rsidR="007D2B40" w:rsidRDefault="007D2B40" w:rsidP="00DA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B40" w:rsidRDefault="007D2B40" w:rsidP="00DA24EE">
      <w:r>
        <w:separator/>
      </w:r>
    </w:p>
  </w:footnote>
  <w:footnote w:type="continuationSeparator" w:id="0">
    <w:p w:rsidR="007D2B40" w:rsidRDefault="007D2B40" w:rsidP="00DA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797826"/>
      <w:docPartObj>
        <w:docPartGallery w:val="Page Numbers (Top of Page)"/>
        <w:docPartUnique/>
      </w:docPartObj>
    </w:sdtPr>
    <w:sdtEndPr/>
    <w:sdtContent>
      <w:p w:rsidR="00DA24EE" w:rsidRDefault="00DA24E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915">
          <w:rPr>
            <w:noProof/>
          </w:rPr>
          <w:t>2</w:t>
        </w:r>
        <w:r>
          <w:fldChar w:fldCharType="end"/>
        </w:r>
      </w:p>
    </w:sdtContent>
  </w:sdt>
  <w:p w:rsidR="00DA24EE" w:rsidRDefault="00DA24E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56A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352E71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98AA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8C46B2"/>
    <w:multiLevelType w:val="multilevel"/>
    <w:tmpl w:val="98AA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67958"/>
    <w:rsid w:val="000726D1"/>
    <w:rsid w:val="00092949"/>
    <w:rsid w:val="00092C77"/>
    <w:rsid w:val="000B2916"/>
    <w:rsid w:val="00104BE5"/>
    <w:rsid w:val="00124834"/>
    <w:rsid w:val="001D3AB9"/>
    <w:rsid w:val="001D65A6"/>
    <w:rsid w:val="001E79F7"/>
    <w:rsid w:val="00262B2A"/>
    <w:rsid w:val="002923E5"/>
    <w:rsid w:val="002F30D2"/>
    <w:rsid w:val="00370AC3"/>
    <w:rsid w:val="004F720B"/>
    <w:rsid w:val="00522215"/>
    <w:rsid w:val="00576F31"/>
    <w:rsid w:val="00587ED2"/>
    <w:rsid w:val="005C2B06"/>
    <w:rsid w:val="005D623F"/>
    <w:rsid w:val="00630C35"/>
    <w:rsid w:val="006645BD"/>
    <w:rsid w:val="00667958"/>
    <w:rsid w:val="006B1B2F"/>
    <w:rsid w:val="006B5A04"/>
    <w:rsid w:val="007142C7"/>
    <w:rsid w:val="007B795F"/>
    <w:rsid w:val="007D2B40"/>
    <w:rsid w:val="007D30DA"/>
    <w:rsid w:val="007F5FAD"/>
    <w:rsid w:val="007F5FCA"/>
    <w:rsid w:val="00805387"/>
    <w:rsid w:val="00851C9D"/>
    <w:rsid w:val="00854862"/>
    <w:rsid w:val="00912915"/>
    <w:rsid w:val="00971EF4"/>
    <w:rsid w:val="009C1C81"/>
    <w:rsid w:val="00A12581"/>
    <w:rsid w:val="00A53BAD"/>
    <w:rsid w:val="00A74134"/>
    <w:rsid w:val="00A87626"/>
    <w:rsid w:val="00AF4328"/>
    <w:rsid w:val="00B433F2"/>
    <w:rsid w:val="00BD0CD3"/>
    <w:rsid w:val="00BD5796"/>
    <w:rsid w:val="00C12A1A"/>
    <w:rsid w:val="00C149B3"/>
    <w:rsid w:val="00C209D7"/>
    <w:rsid w:val="00C43F3E"/>
    <w:rsid w:val="00C6260C"/>
    <w:rsid w:val="00CD19CE"/>
    <w:rsid w:val="00D04D27"/>
    <w:rsid w:val="00D111D8"/>
    <w:rsid w:val="00D64712"/>
    <w:rsid w:val="00D93113"/>
    <w:rsid w:val="00DA24EE"/>
    <w:rsid w:val="00DD383F"/>
    <w:rsid w:val="00E028D3"/>
    <w:rsid w:val="00E202F1"/>
    <w:rsid w:val="00E54E6D"/>
    <w:rsid w:val="00F52742"/>
    <w:rsid w:val="00FA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6DB49E"/>
  <w15:docId w15:val="{716B2E48-B2B8-4E54-9FE8-4714533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D3"/>
    <w:pPr>
      <w:suppressAutoHyphens/>
    </w:pPr>
    <w:rPr>
      <w:lang w:eastAsia="ar-SA"/>
    </w:rPr>
  </w:style>
  <w:style w:type="paragraph" w:styleId="3">
    <w:name w:val="heading 3"/>
    <w:basedOn w:val="a0"/>
    <w:next w:val="a1"/>
    <w:qFormat/>
    <w:rsid w:val="00BD0CD3"/>
    <w:pPr>
      <w:outlineLvl w:val="2"/>
    </w:pPr>
    <w:rPr>
      <w:rFonts w:ascii="Times New Roman" w:eastAsia="SimSu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сновной шрифт абзаца1"/>
    <w:rsid w:val="00BD0CD3"/>
  </w:style>
  <w:style w:type="character" w:customStyle="1" w:styleId="a5">
    <w:name w:val="Символ нумерации"/>
    <w:rsid w:val="00BD0CD3"/>
  </w:style>
  <w:style w:type="character" w:customStyle="1" w:styleId="a6">
    <w:name w:val="Маркеры списка"/>
    <w:rsid w:val="00BD0CD3"/>
    <w:rPr>
      <w:rFonts w:ascii="OpenSymbol" w:eastAsia="OpenSymbol" w:hAnsi="OpenSymbol" w:cs="OpenSymbol"/>
    </w:rPr>
  </w:style>
  <w:style w:type="character" w:styleId="a7">
    <w:name w:val="Hyperlink"/>
    <w:rsid w:val="00BD0CD3"/>
    <w:rPr>
      <w:color w:val="000080"/>
      <w:u w:val="single"/>
    </w:rPr>
  </w:style>
  <w:style w:type="paragraph" w:styleId="a0">
    <w:name w:val="Title"/>
    <w:basedOn w:val="a"/>
    <w:next w:val="a1"/>
    <w:rsid w:val="00BD0C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rsid w:val="00BD0CD3"/>
    <w:pPr>
      <w:spacing w:after="120"/>
    </w:pPr>
  </w:style>
  <w:style w:type="paragraph" w:styleId="a8">
    <w:name w:val="List"/>
    <w:basedOn w:val="a1"/>
    <w:rsid w:val="00BD0CD3"/>
    <w:rPr>
      <w:rFonts w:cs="Mangal"/>
    </w:rPr>
  </w:style>
  <w:style w:type="paragraph" w:customStyle="1" w:styleId="10">
    <w:name w:val="Название1"/>
    <w:basedOn w:val="a"/>
    <w:rsid w:val="00BD0C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D0CD3"/>
    <w:pPr>
      <w:suppressLineNumbers/>
    </w:pPr>
    <w:rPr>
      <w:rFonts w:cs="Mangal"/>
    </w:rPr>
  </w:style>
  <w:style w:type="paragraph" w:customStyle="1" w:styleId="ConsPlusNormal">
    <w:name w:val="ConsPlusNormal"/>
    <w:rsid w:val="00A12581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A12581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9">
    <w:name w:val="No Spacing"/>
    <w:link w:val="aa"/>
    <w:uiPriority w:val="1"/>
    <w:qFormat/>
    <w:rsid w:val="007142C7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rsid w:val="007142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7142C7"/>
    <w:rPr>
      <w:rFonts w:ascii="Tahoma" w:hAnsi="Tahoma" w:cs="Tahoma"/>
      <w:sz w:val="16"/>
      <w:szCs w:val="16"/>
      <w:lang w:eastAsia="ar-SA"/>
    </w:rPr>
  </w:style>
  <w:style w:type="character" w:customStyle="1" w:styleId="aa">
    <w:name w:val="Без интервала Знак"/>
    <w:link w:val="a9"/>
    <w:uiPriority w:val="1"/>
    <w:locked/>
    <w:rsid w:val="00E54E6D"/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A24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DA24EE"/>
    <w:rPr>
      <w:lang w:eastAsia="ar-SA"/>
    </w:rPr>
  </w:style>
  <w:style w:type="paragraph" w:styleId="af">
    <w:name w:val="footer"/>
    <w:basedOn w:val="a"/>
    <w:link w:val="af0"/>
    <w:unhideWhenUsed/>
    <w:rsid w:val="00DA24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A24EE"/>
    <w:rPr>
      <w:lang w:eastAsia="ar-SA"/>
    </w:rPr>
  </w:style>
  <w:style w:type="paragraph" w:styleId="af1">
    <w:name w:val="List Paragraph"/>
    <w:basedOn w:val="a"/>
    <w:uiPriority w:val="34"/>
    <w:qFormat/>
    <w:rsid w:val="006B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C175C9164281D5A990DCD8FF47629FDCD411A84CA816769BD7C445909249DEE1E94107629E396258345DB7330ABD6076887FC27F35BB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C175C9164281D5A990C2D5E92B3C9BD9DD4DA445A91926C180C212CFC24F8BA1A9475222DC3F37097009BA3207F73030C370C27B47B50D4FE9426B3BB7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7C175C9164281D5A990DCD8FF47629FDCD411A84CA816769BD7C445909249DEE1E94107629E396258345DB7330ABD6076887FC27F35B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C175C9164281D5A990C2D5E92B3C9BD9DD4DA445A91926C180C212CFC24F8BA1A9475222DC3F37097009BA3207F73030C370C27B47B50D4FE9426B3BB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Home</Company>
  <LinksUpToDate>false</LinksUpToDate>
  <CharactersWithSpaces>6482</CharactersWithSpaces>
  <SharedDoc>false</SharedDoc>
  <HLinks>
    <vt:vector size="36" baseType="variant">
      <vt:variant>
        <vt:i4>7798881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consultantplus://offline/ref=67C175C9164281D5A990C2D5E92B3C9BD9DD4DA445A91926C180C212CFC24F8BA1A9475222DC3F37097009BA3207F73030C370C27B47B50D4FE9426B3BB7L</vt:lpwstr>
      </vt:variant>
      <vt:variant>
        <vt:lpwstr/>
      </vt:variant>
      <vt:variant>
        <vt:i4>1638483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consultantplus://offline/ref=67C175C9164281D5A990DCD8FF47629FDCD411A84CA816769BD7C445909249DEE1E94107629E396258345DB7330ABD6076887FC27F35BBL</vt:lpwstr>
      </vt:variant>
      <vt:variant>
        <vt:lpwstr/>
      </vt:variant>
      <vt:variant>
        <vt:i4>917507</vt:i4>
      </vt:variant>
      <vt:variant>
        <vt:i4>9</vt:i4>
      </vt:variant>
      <vt:variant>
        <vt:i4>0</vt:i4>
      </vt:variant>
      <vt:variant>
        <vt:i4>5</vt:i4>
      </vt:variant>
      <vt:variant>
        <vt:lpwstr>http://www.chainduma.ru/</vt:lpwstr>
      </vt:variant>
      <vt:variant>
        <vt:lpwstr/>
      </vt:variant>
      <vt:variant>
        <vt:i4>6815841</vt:i4>
      </vt:variant>
      <vt:variant>
        <vt:i4>6</vt:i4>
      </vt:variant>
      <vt:variant>
        <vt:i4>0</vt:i4>
      </vt:variant>
      <vt:variant>
        <vt:i4>5</vt:i4>
      </vt:variant>
      <vt:variant>
        <vt:lpwstr>http://chainsk.tom.ru/</vt:lpwstr>
      </vt:variant>
      <vt:variant>
        <vt:lpwstr/>
      </vt:variant>
      <vt:variant>
        <vt:i4>7798881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consultantplus://offline/ref=67C175C9164281D5A990C2D5E92B3C9BD9DD4DA445A91926C180C212CFC24F8BA1A9475222DC3F37097009BA3207F73030C370C27B47B50D4FE9426B3BB7L</vt:lpwstr>
      </vt:variant>
      <vt:variant>
        <vt:lpwstr/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consultantplus://offline/ref=67C175C9164281D5A990DCD8FF47629FDCD411A84CA816769BD7C445909249DEE1E94107629E396258345DB7330ABD6076887FC27F35BBL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YristDuma</dc:creator>
  <cp:lastModifiedBy>duma</cp:lastModifiedBy>
  <cp:revision>35</cp:revision>
  <cp:lastPrinted>2023-05-18T05:53:00Z</cp:lastPrinted>
  <dcterms:created xsi:type="dcterms:W3CDTF">2023-05-11T05:12:00Z</dcterms:created>
  <dcterms:modified xsi:type="dcterms:W3CDTF">2023-05-25T02:22:00Z</dcterms:modified>
</cp:coreProperties>
</file>